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9027D" w14:textId="77777777" w:rsidR="00451CF1" w:rsidRDefault="00451CF1" w:rsidP="00451CF1">
      <w:pPr>
        <w:jc w:val="both"/>
        <w:rPr>
          <w:rFonts w:ascii="Arial" w:hAnsi="Arial" w:cs="Arial"/>
          <w:b/>
          <w:bCs/>
        </w:rPr>
      </w:pPr>
      <w:r w:rsidRPr="004F7D5B">
        <w:rPr>
          <w:rFonts w:ascii="Arial" w:hAnsi="Arial" w:cs="Arial"/>
          <w:b/>
          <w:bCs/>
        </w:rPr>
        <w:t>POLÍTICA DE TRATAMIENTO DE DATOS PERSONALES.</w:t>
      </w:r>
    </w:p>
    <w:p w14:paraId="7C515BE9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</w:rPr>
      </w:pPr>
    </w:p>
    <w:p w14:paraId="583FE611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En </w:t>
      </w:r>
      <w:proofErr w:type="spellStart"/>
      <w:r w:rsidRPr="004F7D5B">
        <w:rPr>
          <w:rFonts w:ascii="Arial" w:hAnsi="Arial" w:cs="Arial"/>
        </w:rPr>
        <w:t>cumplimiento</w:t>
      </w:r>
      <w:proofErr w:type="spellEnd"/>
      <w:r w:rsidRPr="004F7D5B">
        <w:rPr>
          <w:rFonts w:ascii="Arial" w:hAnsi="Arial" w:cs="Arial"/>
        </w:rPr>
        <w:t xml:space="preserve"> a lo </w:t>
      </w:r>
      <w:proofErr w:type="spellStart"/>
      <w:r w:rsidRPr="004F7D5B">
        <w:rPr>
          <w:rFonts w:ascii="Arial" w:hAnsi="Arial" w:cs="Arial"/>
        </w:rPr>
        <w:t>dispuesto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Ley </w:t>
      </w:r>
      <w:proofErr w:type="spellStart"/>
      <w:r w:rsidRPr="004F7D5B">
        <w:rPr>
          <w:rFonts w:ascii="Arial" w:hAnsi="Arial" w:cs="Arial"/>
        </w:rPr>
        <w:t>estatutaria</w:t>
      </w:r>
      <w:proofErr w:type="spellEnd"/>
      <w:r w:rsidRPr="004F7D5B">
        <w:rPr>
          <w:rFonts w:ascii="Arial" w:hAnsi="Arial" w:cs="Arial"/>
        </w:rPr>
        <w:t xml:space="preserve"> 1581 de 2012,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Decreto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Reglamentario</w:t>
      </w:r>
      <w:proofErr w:type="spellEnd"/>
      <w:r w:rsidRPr="004F7D5B">
        <w:rPr>
          <w:rFonts w:ascii="Arial" w:hAnsi="Arial" w:cs="Arial"/>
        </w:rPr>
        <w:t xml:space="preserve"> 1377 de 2013 y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Decreto</w:t>
      </w:r>
      <w:proofErr w:type="spellEnd"/>
      <w:r w:rsidRPr="004F7D5B">
        <w:rPr>
          <w:rFonts w:ascii="Arial" w:hAnsi="Arial" w:cs="Arial"/>
        </w:rPr>
        <w:t xml:space="preserve"> 1074 del 2015 </w:t>
      </w:r>
      <w:proofErr w:type="spellStart"/>
      <w:r w:rsidRPr="004F7D5B">
        <w:rPr>
          <w:rFonts w:ascii="Arial" w:hAnsi="Arial" w:cs="Arial"/>
        </w:rPr>
        <w:t>articulo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capítulo</w:t>
      </w:r>
      <w:proofErr w:type="spellEnd"/>
      <w:r w:rsidRPr="004F7D5B">
        <w:rPr>
          <w:rFonts w:ascii="Arial" w:hAnsi="Arial" w:cs="Arial"/>
        </w:rPr>
        <w:t xml:space="preserve"> 25, DROGUERIAS MALUVI S.A.S., </w:t>
      </w:r>
      <w:proofErr w:type="spellStart"/>
      <w:r w:rsidRPr="004F7D5B">
        <w:rPr>
          <w:rFonts w:ascii="Arial" w:hAnsi="Arial" w:cs="Arial"/>
        </w:rPr>
        <w:t>informa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política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aplicable</w:t>
      </w:r>
      <w:proofErr w:type="spellEnd"/>
      <w:r w:rsidRPr="004F7D5B">
        <w:rPr>
          <w:rFonts w:ascii="Arial" w:hAnsi="Arial" w:cs="Arial"/>
        </w:rPr>
        <w:t xml:space="preserve"> a la </w:t>
      </w:r>
      <w:proofErr w:type="spellStart"/>
      <w:r w:rsidRPr="004F7D5B">
        <w:rPr>
          <w:rFonts w:ascii="Arial" w:hAnsi="Arial" w:cs="Arial"/>
        </w:rPr>
        <w:t>empresa</w:t>
      </w:r>
      <w:proofErr w:type="spellEnd"/>
      <w:r w:rsidRPr="004F7D5B">
        <w:rPr>
          <w:rFonts w:ascii="Arial" w:hAnsi="Arial" w:cs="Arial"/>
        </w:rPr>
        <w:t xml:space="preserve"> para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protección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. </w:t>
      </w:r>
    </w:p>
    <w:p w14:paraId="2669EDB9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  <w:b/>
          <w:bCs/>
        </w:rPr>
        <w:t>NOMBRE E IDENTIFICACIÓN DE LA EMPRESA</w:t>
      </w:r>
      <w:r w:rsidRPr="004F7D5B">
        <w:rPr>
          <w:rFonts w:ascii="Arial" w:hAnsi="Arial" w:cs="Arial"/>
        </w:rPr>
        <w:t xml:space="preserve">. DROGUERIAS MALUVI EM S.A.S.,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adelante</w:t>
      </w:r>
      <w:proofErr w:type="spellEnd"/>
      <w:r w:rsidRPr="004F7D5B">
        <w:rPr>
          <w:rFonts w:ascii="Arial" w:hAnsi="Arial" w:cs="Arial"/>
        </w:rPr>
        <w:t xml:space="preserve"> DROGUERIAS MALUVI, </w:t>
      </w:r>
    </w:p>
    <w:p w14:paraId="48D199FD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proofErr w:type="spellStart"/>
      <w:r w:rsidRPr="004F7D5B">
        <w:rPr>
          <w:rFonts w:ascii="Arial" w:hAnsi="Arial" w:cs="Arial"/>
          <w:b/>
          <w:bCs/>
        </w:rPr>
        <w:t>identificada</w:t>
      </w:r>
      <w:proofErr w:type="spellEnd"/>
      <w:r w:rsidRPr="004F7D5B">
        <w:rPr>
          <w:rFonts w:ascii="Arial" w:hAnsi="Arial" w:cs="Arial"/>
          <w:b/>
          <w:bCs/>
        </w:rPr>
        <w:t xml:space="preserve"> </w:t>
      </w:r>
      <w:r w:rsidRPr="004F7D5B">
        <w:rPr>
          <w:rFonts w:ascii="Arial" w:hAnsi="Arial" w:cs="Arial"/>
        </w:rPr>
        <w:t xml:space="preserve">con NIT: </w:t>
      </w:r>
      <w:r>
        <w:rPr>
          <w:rFonts w:ascii="Arial" w:hAnsi="Arial" w:cs="Arial"/>
        </w:rPr>
        <w:t>901469071-5</w:t>
      </w:r>
    </w:p>
    <w:p w14:paraId="2C0D5933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proofErr w:type="spellStart"/>
      <w:r w:rsidRPr="004F7D5B">
        <w:rPr>
          <w:rFonts w:ascii="Arial" w:hAnsi="Arial" w:cs="Arial"/>
          <w:b/>
          <w:bCs/>
        </w:rPr>
        <w:t>Domicilio</w:t>
      </w:r>
      <w:proofErr w:type="spellEnd"/>
      <w:r w:rsidRPr="004F7D5B">
        <w:rPr>
          <w:rFonts w:ascii="Arial" w:hAnsi="Arial" w:cs="Arial"/>
          <w:b/>
          <w:bCs/>
        </w:rPr>
        <w:t>:</w:t>
      </w:r>
      <w:r w:rsidRPr="004F7D5B">
        <w:rPr>
          <w:rFonts w:ascii="Arial" w:hAnsi="Arial" w:cs="Arial"/>
        </w:rPr>
        <w:t xml:space="preserve"> Calle 91 Sur No.:1F-09 de la ciudad de Bogotá D.C., </w:t>
      </w:r>
    </w:p>
    <w:p w14:paraId="1723CEA6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proofErr w:type="spellStart"/>
      <w:r w:rsidRPr="004F7D5B">
        <w:rPr>
          <w:rFonts w:ascii="Arial" w:hAnsi="Arial" w:cs="Arial"/>
          <w:b/>
          <w:bCs/>
        </w:rPr>
        <w:t>Conmutador</w:t>
      </w:r>
      <w:proofErr w:type="spellEnd"/>
      <w:r w:rsidRPr="004F7D5B">
        <w:rPr>
          <w:rFonts w:ascii="Arial" w:hAnsi="Arial" w:cs="Arial"/>
          <w:b/>
          <w:bCs/>
        </w:rPr>
        <w:t>:</w:t>
      </w:r>
      <w:r w:rsidRPr="004F7D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601-7666960</w:t>
      </w:r>
    </w:p>
    <w:p w14:paraId="53BB76F8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  <w:b/>
          <w:bCs/>
        </w:rPr>
        <w:t>Portal web:</w:t>
      </w:r>
      <w:r w:rsidRPr="004F7D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www.drogueriasmaluvi.com</w:t>
      </w:r>
    </w:p>
    <w:p w14:paraId="59CFD891" w14:textId="77777777" w:rsidR="00451CF1" w:rsidRPr="004F7D5B" w:rsidRDefault="00451CF1" w:rsidP="00451CF1">
      <w:pPr>
        <w:spacing w:after="0"/>
        <w:jc w:val="both"/>
        <w:rPr>
          <w:rFonts w:ascii="Arial" w:hAnsi="Arial" w:cs="Arial"/>
          <w:b/>
          <w:bCs/>
        </w:rPr>
      </w:pPr>
      <w:r w:rsidRPr="004F7D5B">
        <w:rPr>
          <w:rFonts w:ascii="Arial" w:hAnsi="Arial" w:cs="Arial"/>
          <w:b/>
          <w:bCs/>
        </w:rPr>
        <w:t xml:space="preserve">Correo </w:t>
      </w:r>
      <w:proofErr w:type="spellStart"/>
      <w:r w:rsidRPr="004F7D5B">
        <w:rPr>
          <w:rFonts w:ascii="Arial" w:hAnsi="Arial" w:cs="Arial"/>
          <w:b/>
          <w:bCs/>
        </w:rPr>
        <w:t>electrónico</w:t>
      </w:r>
      <w:proofErr w:type="spellEnd"/>
      <w:r w:rsidRPr="004F7D5B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</w:rPr>
        <w:t xml:space="preserve"> </w:t>
      </w:r>
      <w:r w:rsidRPr="00F75ECE">
        <w:rPr>
          <w:rFonts w:ascii="Arial" w:hAnsi="Arial" w:cs="Arial"/>
        </w:rPr>
        <w:t>calidad@drogueriasmaluvi.com</w:t>
      </w:r>
    </w:p>
    <w:p w14:paraId="15B40FAA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  <w:b/>
          <w:bCs/>
        </w:rPr>
        <w:t>ALCANCE</w:t>
      </w:r>
      <w:r w:rsidRPr="004F7D5B">
        <w:rPr>
          <w:rFonts w:ascii="Arial" w:hAnsi="Arial" w:cs="Arial"/>
        </w:rPr>
        <w:t>.</w:t>
      </w:r>
    </w:p>
    <w:p w14:paraId="37C9B032" w14:textId="77777777" w:rsidR="00451CF1" w:rsidRPr="004F7D5B" w:rsidRDefault="00451CF1" w:rsidP="00451CF1">
      <w:pPr>
        <w:jc w:val="both"/>
        <w:rPr>
          <w:rFonts w:ascii="Arial" w:hAnsi="Arial" w:cs="Arial"/>
        </w:rPr>
      </w:pPr>
      <w:proofErr w:type="spellStart"/>
      <w:r w:rsidRPr="004F7D5B">
        <w:rPr>
          <w:rFonts w:ascii="Arial" w:hAnsi="Arial" w:cs="Arial"/>
        </w:rPr>
        <w:t>Esta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política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aplica</w:t>
      </w:r>
      <w:proofErr w:type="spellEnd"/>
      <w:r w:rsidRPr="004F7D5B">
        <w:rPr>
          <w:rFonts w:ascii="Arial" w:hAnsi="Arial" w:cs="Arial"/>
        </w:rPr>
        <w:t xml:space="preserve"> para </w:t>
      </w:r>
      <w:proofErr w:type="spellStart"/>
      <w:r w:rsidRPr="004F7D5B">
        <w:rPr>
          <w:rFonts w:ascii="Arial" w:hAnsi="Arial" w:cs="Arial"/>
        </w:rPr>
        <w:t>toda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personal </w:t>
      </w:r>
      <w:proofErr w:type="spellStart"/>
      <w:r w:rsidRPr="004F7D5B">
        <w:rPr>
          <w:rFonts w:ascii="Arial" w:hAnsi="Arial" w:cs="Arial"/>
        </w:rPr>
        <w:t>registrada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las bases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de DROGUERIAS MALUVI EM S.A.S.,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adelante</w:t>
      </w:r>
      <w:proofErr w:type="spellEnd"/>
      <w:r w:rsidRPr="004F7D5B">
        <w:rPr>
          <w:rFonts w:ascii="Arial" w:hAnsi="Arial" w:cs="Arial"/>
        </w:rPr>
        <w:t xml:space="preserve"> DROGUERIAS MALUVI </w:t>
      </w:r>
      <w:proofErr w:type="spellStart"/>
      <w:r w:rsidRPr="004F7D5B">
        <w:rPr>
          <w:rFonts w:ascii="Arial" w:hAnsi="Arial" w:cs="Arial"/>
        </w:rPr>
        <w:t>quien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actúa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calidad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responsable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. </w:t>
      </w:r>
    </w:p>
    <w:p w14:paraId="4F7933EC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</w:rPr>
      </w:pPr>
      <w:r w:rsidRPr="004F7D5B">
        <w:rPr>
          <w:rFonts w:ascii="Arial" w:hAnsi="Arial" w:cs="Arial"/>
          <w:b/>
          <w:bCs/>
        </w:rPr>
        <w:t>DEFINICIONES</w:t>
      </w:r>
    </w:p>
    <w:p w14:paraId="77C9C2B1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Para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efectos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compresión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presente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política</w:t>
      </w:r>
      <w:proofErr w:type="spellEnd"/>
      <w:r w:rsidRPr="004F7D5B">
        <w:rPr>
          <w:rFonts w:ascii="Arial" w:hAnsi="Arial" w:cs="Arial"/>
        </w:rPr>
        <w:t xml:space="preserve"> y de </w:t>
      </w:r>
      <w:proofErr w:type="spellStart"/>
      <w:r w:rsidRPr="004F7D5B">
        <w:rPr>
          <w:rFonts w:ascii="Arial" w:hAnsi="Arial" w:cs="Arial"/>
        </w:rPr>
        <w:t>acuerdo</w:t>
      </w:r>
      <w:proofErr w:type="spellEnd"/>
      <w:r w:rsidRPr="004F7D5B">
        <w:rPr>
          <w:rFonts w:ascii="Arial" w:hAnsi="Arial" w:cs="Arial"/>
        </w:rPr>
        <w:t xml:space="preserve"> con lo </w:t>
      </w:r>
      <w:proofErr w:type="spellStart"/>
      <w:r w:rsidRPr="004F7D5B">
        <w:rPr>
          <w:rFonts w:ascii="Arial" w:hAnsi="Arial" w:cs="Arial"/>
        </w:rPr>
        <w:t>establecido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Ley 1581 de 2012 y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Decreto</w:t>
      </w:r>
      <w:proofErr w:type="spellEnd"/>
      <w:r w:rsidRPr="004F7D5B">
        <w:rPr>
          <w:rFonts w:ascii="Arial" w:hAnsi="Arial" w:cs="Arial"/>
        </w:rPr>
        <w:t xml:space="preserve"> 1377 de 2013, a </w:t>
      </w:r>
      <w:proofErr w:type="spellStart"/>
      <w:r w:rsidRPr="004F7D5B">
        <w:rPr>
          <w:rFonts w:ascii="Arial" w:hAnsi="Arial" w:cs="Arial"/>
        </w:rPr>
        <w:t>continuación</w:t>
      </w:r>
      <w:proofErr w:type="spellEnd"/>
      <w:r w:rsidRPr="004F7D5B">
        <w:rPr>
          <w:rFonts w:ascii="Arial" w:hAnsi="Arial" w:cs="Arial"/>
        </w:rPr>
        <w:t xml:space="preserve">, se </w:t>
      </w:r>
      <w:proofErr w:type="spellStart"/>
      <w:r w:rsidRPr="004F7D5B">
        <w:rPr>
          <w:rFonts w:ascii="Arial" w:hAnsi="Arial" w:cs="Arial"/>
        </w:rPr>
        <w:t>relacionan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siguientes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conceptos</w:t>
      </w:r>
      <w:proofErr w:type="spellEnd"/>
      <w:r w:rsidRPr="004F7D5B">
        <w:rPr>
          <w:rFonts w:ascii="Arial" w:hAnsi="Arial" w:cs="Arial"/>
        </w:rPr>
        <w:t>:</w:t>
      </w:r>
    </w:p>
    <w:p w14:paraId="123EF7F7" w14:textId="77777777" w:rsidR="00451CF1" w:rsidRPr="004F7D5B" w:rsidRDefault="00451CF1" w:rsidP="00451CF1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8"/>
          <w:lang w:eastAsia="es-CO"/>
        </w:rPr>
      </w:pPr>
      <w:proofErr w:type="spellStart"/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>Autorización</w:t>
      </w:r>
      <w:proofErr w:type="spellEnd"/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>:</w:t>
      </w:r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 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Consentimiento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previo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expreso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informado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del Titular para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llevar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a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cabo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el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Tratamiento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de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datos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personales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;</w:t>
      </w:r>
    </w:p>
    <w:p w14:paraId="14BB755B" w14:textId="77777777" w:rsidR="00451CF1" w:rsidRPr="004F7D5B" w:rsidRDefault="00451CF1" w:rsidP="00451CF1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8"/>
          <w:lang w:eastAsia="es-CO"/>
        </w:rPr>
      </w:pPr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>Base de Datos:</w:t>
      </w:r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 Conjunto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organizado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de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datos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personales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que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sea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objeto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de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Tratamiento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;</w:t>
      </w:r>
    </w:p>
    <w:p w14:paraId="7691E77E" w14:textId="77777777" w:rsidR="00451CF1" w:rsidRPr="004F7D5B" w:rsidRDefault="00451CF1" w:rsidP="00451CF1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8"/>
          <w:lang w:eastAsia="es-CO"/>
        </w:rPr>
      </w:pPr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>Dato personal:</w:t>
      </w:r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 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Cualquier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información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vinculada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o que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pueda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asociarse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a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una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o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varias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personas naturales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determinadas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o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determinables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;</w:t>
      </w:r>
    </w:p>
    <w:p w14:paraId="566AB8E5" w14:textId="77777777" w:rsidR="00451CF1" w:rsidRPr="004F7D5B" w:rsidRDefault="00451CF1" w:rsidP="00451CF1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8"/>
          <w:lang w:eastAsia="es-CO"/>
        </w:rPr>
      </w:pPr>
      <w:proofErr w:type="spellStart"/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>Encargado</w:t>
      </w:r>
      <w:proofErr w:type="spellEnd"/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 xml:space="preserve"> del </w:t>
      </w:r>
      <w:proofErr w:type="spellStart"/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>Tratamiento</w:t>
      </w:r>
      <w:proofErr w:type="spellEnd"/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>:</w:t>
      </w:r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 Persona natural o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jurídica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pública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o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privada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que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por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sí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misma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o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en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asocio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con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otros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realice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el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Tratamiento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de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datos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personales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por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cuenta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del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responsable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del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Tratamiento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;</w:t>
      </w:r>
    </w:p>
    <w:p w14:paraId="5744073A" w14:textId="77777777" w:rsidR="00451CF1" w:rsidRPr="004F7D5B" w:rsidRDefault="00451CF1" w:rsidP="00451CF1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8"/>
          <w:lang w:eastAsia="es-CO"/>
        </w:rPr>
      </w:pPr>
      <w:proofErr w:type="spellStart"/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>Responsable</w:t>
      </w:r>
      <w:proofErr w:type="spellEnd"/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 xml:space="preserve"> del </w:t>
      </w:r>
      <w:proofErr w:type="spellStart"/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>Tratamiento</w:t>
      </w:r>
      <w:proofErr w:type="spellEnd"/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>:</w:t>
      </w:r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 Persona natural o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jurídica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pública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o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privada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que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por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sí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misma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o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en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asocio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con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otros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decida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sobre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la base de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datos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y/o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el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Tratamiento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de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los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datos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;</w:t>
      </w:r>
    </w:p>
    <w:p w14:paraId="67D61455" w14:textId="77777777" w:rsidR="00451CF1" w:rsidRPr="004F7D5B" w:rsidRDefault="00451CF1" w:rsidP="00451CF1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8"/>
          <w:lang w:eastAsia="es-CO"/>
        </w:rPr>
      </w:pPr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>Titular:</w:t>
      </w:r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 Persona natural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cuyos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datos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personales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sean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objeto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de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Tratamiento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;</w:t>
      </w:r>
    </w:p>
    <w:p w14:paraId="1AD70009" w14:textId="77777777" w:rsidR="00451CF1" w:rsidRPr="004F7D5B" w:rsidRDefault="00451CF1" w:rsidP="00451CF1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8"/>
          <w:lang w:eastAsia="es-CO"/>
        </w:rPr>
      </w:pPr>
      <w:proofErr w:type="spellStart"/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>Tratamiento</w:t>
      </w:r>
      <w:proofErr w:type="spellEnd"/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>:</w:t>
      </w:r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 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Cualquier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operación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o conjunto de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operaciones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sobre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datos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personales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tales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como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la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recolección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almacenamiento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uso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circulación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o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supresión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.</w:t>
      </w:r>
    </w:p>
    <w:p w14:paraId="4529161C" w14:textId="77777777" w:rsidR="00451CF1" w:rsidRPr="004F7D5B" w:rsidRDefault="00451CF1" w:rsidP="00451CF1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8"/>
          <w:lang w:eastAsia="es-CO"/>
        </w:rPr>
      </w:pPr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 xml:space="preserve">Aviso de </w:t>
      </w:r>
      <w:proofErr w:type="spellStart"/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>privacidad</w:t>
      </w:r>
      <w:proofErr w:type="spellEnd"/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>:</w:t>
      </w:r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 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Comunicación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verbal o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escrita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generada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por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el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responsable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dirigida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al Titular para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el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Tratamiento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de sus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datos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personales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mediante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la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cual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se </w:t>
      </w:r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lastRenderedPageBreak/>
        <w:t xml:space="preserve">le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informa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acerca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de la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existencia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de las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políticas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de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Tratamiento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de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información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que le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serán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aplicables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la forma de acceder a las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mismas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y las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finalidades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del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Tratamiento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que se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pretende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dar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a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los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datos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personales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.</w:t>
      </w:r>
    </w:p>
    <w:p w14:paraId="54421CE4" w14:textId="77777777" w:rsidR="00451CF1" w:rsidRPr="004F7D5B" w:rsidRDefault="00451CF1" w:rsidP="00451CF1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8"/>
          <w:lang w:eastAsia="es-CO"/>
        </w:rPr>
      </w:pPr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 xml:space="preserve">Dato </w:t>
      </w:r>
      <w:proofErr w:type="spellStart"/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>público</w:t>
      </w:r>
      <w:proofErr w:type="spellEnd"/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>:</w:t>
      </w:r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 Es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el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dato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que no sea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semiprivado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privado o sensible. Son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considerados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datos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públicos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entre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otros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los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datos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relativos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al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estado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civil de las personas, a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su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profesión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u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oficio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y a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su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calidad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de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comerciante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o de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servidor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público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. Por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su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naturaleza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los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datos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públicos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pueden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estar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contenidos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entre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otros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en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registros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públicos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documentos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públicos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gacetas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y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boletines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oficiales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y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sentencias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judiciales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debidamente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ejecutoriadas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que no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estén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sometidas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a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reserva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.</w:t>
      </w:r>
    </w:p>
    <w:p w14:paraId="075B462D" w14:textId="77777777" w:rsidR="00451CF1" w:rsidRPr="004F7D5B" w:rsidRDefault="00451CF1" w:rsidP="00451CF1">
      <w:pPr>
        <w:spacing w:after="0" w:line="240" w:lineRule="auto"/>
        <w:jc w:val="both"/>
        <w:rPr>
          <w:rFonts w:ascii="Arial" w:eastAsia="Times New Roman" w:hAnsi="Arial" w:cs="Arial"/>
          <w:color w:val="000000"/>
          <w:spacing w:val="8"/>
          <w:lang w:eastAsia="es-CO"/>
        </w:rPr>
      </w:pPr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 xml:space="preserve">Datos </w:t>
      </w:r>
      <w:proofErr w:type="spellStart"/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>sensibles</w:t>
      </w:r>
      <w:proofErr w:type="spellEnd"/>
      <w:r w:rsidRPr="004F7D5B">
        <w:rPr>
          <w:rFonts w:ascii="Arial" w:eastAsia="Times New Roman" w:hAnsi="Arial" w:cs="Arial"/>
          <w:b/>
          <w:bCs/>
          <w:color w:val="000000"/>
          <w:spacing w:val="8"/>
          <w:lang w:eastAsia="es-CO"/>
        </w:rPr>
        <w:t>:</w:t>
      </w:r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 Se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entiende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por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datos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sensibles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aquellos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que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afectan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la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intimidad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del Titular o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cuyo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uso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indebido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puede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generar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su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discriminación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tales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como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aquellos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que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revelen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el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origen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racial o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étnico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la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orientación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política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las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convicciones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religiosas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o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filosóficas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la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pertenencia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a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sindicatos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organizaciones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sociales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de derechos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humanos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o que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promueva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intereses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de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cualquier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partido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político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o que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garanticen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los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derechos y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garantías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de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partidos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políticos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de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oposición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así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como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los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datos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relativos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a la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salud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, a la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vida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sexual, y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los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datos</w:t>
      </w:r>
      <w:proofErr w:type="spellEnd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000000"/>
          <w:spacing w:val="8"/>
          <w:lang w:eastAsia="es-CO"/>
        </w:rPr>
        <w:t>biométricos</w:t>
      </w:r>
      <w:proofErr w:type="spellEnd"/>
    </w:p>
    <w:p w14:paraId="539FDCAD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Persona natural o </w:t>
      </w:r>
      <w:proofErr w:type="spellStart"/>
      <w:r w:rsidRPr="004F7D5B">
        <w:rPr>
          <w:rFonts w:ascii="Arial" w:hAnsi="Arial" w:cs="Arial"/>
        </w:rPr>
        <w:t>jurídica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pública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privada</w:t>
      </w:r>
      <w:proofErr w:type="spellEnd"/>
      <w:r w:rsidRPr="004F7D5B">
        <w:rPr>
          <w:rFonts w:ascii="Arial" w:hAnsi="Arial" w:cs="Arial"/>
        </w:rPr>
        <w:t xml:space="preserve">, que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sí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misma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asocio</w:t>
      </w:r>
      <w:proofErr w:type="spellEnd"/>
      <w:r w:rsidRPr="004F7D5B">
        <w:rPr>
          <w:rFonts w:ascii="Arial" w:hAnsi="Arial" w:cs="Arial"/>
        </w:rPr>
        <w:t xml:space="preserve"> con </w:t>
      </w:r>
      <w:proofErr w:type="spellStart"/>
      <w:r w:rsidRPr="004F7D5B">
        <w:rPr>
          <w:rFonts w:ascii="Arial" w:hAnsi="Arial" w:cs="Arial"/>
        </w:rPr>
        <w:t>otros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realice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cuenta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Responsable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>;</w:t>
      </w:r>
    </w:p>
    <w:p w14:paraId="36E1B8C2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proofErr w:type="spellStart"/>
      <w:r w:rsidRPr="004F7D5B">
        <w:rPr>
          <w:rFonts w:ascii="Arial" w:hAnsi="Arial" w:cs="Arial"/>
          <w:b/>
          <w:bCs/>
        </w:rPr>
        <w:t>Responsable</w:t>
      </w:r>
      <w:proofErr w:type="spellEnd"/>
      <w:r w:rsidRPr="004F7D5B">
        <w:rPr>
          <w:rFonts w:ascii="Arial" w:hAnsi="Arial" w:cs="Arial"/>
          <w:b/>
          <w:bCs/>
        </w:rPr>
        <w:t xml:space="preserve"> del </w:t>
      </w:r>
      <w:proofErr w:type="spellStart"/>
      <w:r w:rsidRPr="004F7D5B">
        <w:rPr>
          <w:rFonts w:ascii="Arial" w:hAnsi="Arial" w:cs="Arial"/>
          <w:b/>
          <w:bCs/>
        </w:rPr>
        <w:t>Tratamiento</w:t>
      </w:r>
      <w:proofErr w:type="spellEnd"/>
      <w:r w:rsidRPr="004F7D5B">
        <w:rPr>
          <w:rFonts w:ascii="Arial" w:hAnsi="Arial" w:cs="Arial"/>
        </w:rPr>
        <w:t xml:space="preserve">: Persona natural o </w:t>
      </w:r>
      <w:proofErr w:type="spellStart"/>
      <w:r w:rsidRPr="004F7D5B">
        <w:rPr>
          <w:rFonts w:ascii="Arial" w:hAnsi="Arial" w:cs="Arial"/>
        </w:rPr>
        <w:t>jurídica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pública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privada</w:t>
      </w:r>
      <w:proofErr w:type="spellEnd"/>
      <w:r w:rsidRPr="004F7D5B">
        <w:rPr>
          <w:rFonts w:ascii="Arial" w:hAnsi="Arial" w:cs="Arial"/>
        </w:rPr>
        <w:t xml:space="preserve">, que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sí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misma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asocio</w:t>
      </w:r>
      <w:proofErr w:type="spellEnd"/>
      <w:r w:rsidRPr="004F7D5B">
        <w:rPr>
          <w:rFonts w:ascii="Arial" w:hAnsi="Arial" w:cs="Arial"/>
        </w:rPr>
        <w:t xml:space="preserve"> con </w:t>
      </w:r>
      <w:proofErr w:type="spellStart"/>
      <w:r w:rsidRPr="004F7D5B">
        <w:rPr>
          <w:rFonts w:ascii="Arial" w:hAnsi="Arial" w:cs="Arial"/>
        </w:rPr>
        <w:t>otros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decida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sobre</w:t>
      </w:r>
      <w:proofErr w:type="spellEnd"/>
      <w:r w:rsidRPr="004F7D5B">
        <w:rPr>
          <w:rFonts w:ascii="Arial" w:hAnsi="Arial" w:cs="Arial"/>
        </w:rPr>
        <w:t xml:space="preserve"> la base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y/o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>;</w:t>
      </w:r>
    </w:p>
    <w:p w14:paraId="0C79B123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  <w:b/>
          <w:bCs/>
        </w:rPr>
        <w:t>Titular:</w:t>
      </w:r>
      <w:r w:rsidRPr="004F7D5B">
        <w:rPr>
          <w:rFonts w:ascii="Arial" w:hAnsi="Arial" w:cs="Arial"/>
        </w:rPr>
        <w:t xml:space="preserve"> Persona natural </w:t>
      </w:r>
      <w:proofErr w:type="spellStart"/>
      <w:r w:rsidRPr="004F7D5B">
        <w:rPr>
          <w:rFonts w:ascii="Arial" w:hAnsi="Arial" w:cs="Arial"/>
        </w:rPr>
        <w:t>cuyos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sean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objeto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>;</w:t>
      </w:r>
    </w:p>
    <w:p w14:paraId="338D4A35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proofErr w:type="spellStart"/>
      <w:r w:rsidRPr="004F7D5B">
        <w:rPr>
          <w:rFonts w:ascii="Arial" w:hAnsi="Arial" w:cs="Arial"/>
          <w:b/>
          <w:bCs/>
        </w:rPr>
        <w:t>Tratamiento</w:t>
      </w:r>
      <w:proofErr w:type="spellEnd"/>
      <w:r w:rsidRPr="004F7D5B">
        <w:rPr>
          <w:rFonts w:ascii="Arial" w:hAnsi="Arial" w:cs="Arial"/>
          <w:b/>
          <w:bCs/>
        </w:rPr>
        <w:t>:</w:t>
      </w:r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Cualquier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operación</w:t>
      </w:r>
      <w:proofErr w:type="spellEnd"/>
      <w:r w:rsidRPr="004F7D5B">
        <w:rPr>
          <w:rFonts w:ascii="Arial" w:hAnsi="Arial" w:cs="Arial"/>
        </w:rPr>
        <w:t xml:space="preserve"> o conjunto de </w:t>
      </w:r>
      <w:proofErr w:type="spellStart"/>
      <w:r w:rsidRPr="004F7D5B">
        <w:rPr>
          <w:rFonts w:ascii="Arial" w:hAnsi="Arial" w:cs="Arial"/>
        </w:rPr>
        <w:t>operaciones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sobre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, tales </w:t>
      </w:r>
      <w:proofErr w:type="spellStart"/>
      <w:r w:rsidRPr="004F7D5B">
        <w:rPr>
          <w:rFonts w:ascii="Arial" w:hAnsi="Arial" w:cs="Arial"/>
        </w:rPr>
        <w:t>como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recolección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almacenamiento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uso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circulación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supresión</w:t>
      </w:r>
      <w:proofErr w:type="spellEnd"/>
      <w:r w:rsidRPr="004F7D5B">
        <w:rPr>
          <w:rFonts w:ascii="Arial" w:hAnsi="Arial" w:cs="Arial"/>
        </w:rPr>
        <w:t>.</w:t>
      </w:r>
    </w:p>
    <w:p w14:paraId="4E649976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  <w:b/>
          <w:bCs/>
        </w:rPr>
        <w:t xml:space="preserve">Aviso de </w:t>
      </w:r>
      <w:proofErr w:type="spellStart"/>
      <w:r w:rsidRPr="004F7D5B">
        <w:rPr>
          <w:rFonts w:ascii="Arial" w:hAnsi="Arial" w:cs="Arial"/>
          <w:b/>
          <w:bCs/>
        </w:rPr>
        <w:t>privacidad</w:t>
      </w:r>
      <w:proofErr w:type="spellEnd"/>
      <w:r w:rsidRPr="004F7D5B">
        <w:rPr>
          <w:rFonts w:ascii="Arial" w:hAnsi="Arial" w:cs="Arial"/>
        </w:rPr>
        <w:t xml:space="preserve">: </w:t>
      </w:r>
      <w:proofErr w:type="spellStart"/>
      <w:r w:rsidRPr="004F7D5B">
        <w:rPr>
          <w:rFonts w:ascii="Arial" w:hAnsi="Arial" w:cs="Arial"/>
        </w:rPr>
        <w:t>Comunicación</w:t>
      </w:r>
      <w:proofErr w:type="spellEnd"/>
      <w:r w:rsidRPr="004F7D5B">
        <w:rPr>
          <w:rFonts w:ascii="Arial" w:hAnsi="Arial" w:cs="Arial"/>
        </w:rPr>
        <w:t xml:space="preserve"> verbal o </w:t>
      </w:r>
      <w:proofErr w:type="spellStart"/>
      <w:r w:rsidRPr="004F7D5B">
        <w:rPr>
          <w:rFonts w:ascii="Arial" w:hAnsi="Arial" w:cs="Arial"/>
        </w:rPr>
        <w:t>escrita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generada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responsable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dirigida</w:t>
      </w:r>
      <w:proofErr w:type="spellEnd"/>
      <w:r w:rsidRPr="004F7D5B">
        <w:rPr>
          <w:rFonts w:ascii="Arial" w:hAnsi="Arial" w:cs="Arial"/>
        </w:rPr>
        <w:t xml:space="preserve"> al Titular para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de sus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mediante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cual</w:t>
      </w:r>
      <w:proofErr w:type="spellEnd"/>
      <w:r w:rsidRPr="004F7D5B">
        <w:rPr>
          <w:rFonts w:ascii="Arial" w:hAnsi="Arial" w:cs="Arial"/>
        </w:rPr>
        <w:t xml:space="preserve"> se le </w:t>
      </w:r>
      <w:proofErr w:type="spellStart"/>
      <w:r w:rsidRPr="004F7D5B">
        <w:rPr>
          <w:rFonts w:ascii="Arial" w:hAnsi="Arial" w:cs="Arial"/>
        </w:rPr>
        <w:t>informa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acerca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existencia</w:t>
      </w:r>
      <w:proofErr w:type="spellEnd"/>
      <w:r w:rsidRPr="004F7D5B">
        <w:rPr>
          <w:rFonts w:ascii="Arial" w:hAnsi="Arial" w:cs="Arial"/>
        </w:rPr>
        <w:t xml:space="preserve"> de las </w:t>
      </w:r>
      <w:proofErr w:type="spellStart"/>
      <w:r w:rsidRPr="004F7D5B">
        <w:rPr>
          <w:rFonts w:ascii="Arial" w:hAnsi="Arial" w:cs="Arial"/>
        </w:rPr>
        <w:t>políticas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que le </w:t>
      </w:r>
      <w:proofErr w:type="spellStart"/>
      <w:r w:rsidRPr="004F7D5B">
        <w:rPr>
          <w:rFonts w:ascii="Arial" w:hAnsi="Arial" w:cs="Arial"/>
        </w:rPr>
        <w:t>serán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aplicables</w:t>
      </w:r>
      <w:proofErr w:type="spellEnd"/>
      <w:r w:rsidRPr="004F7D5B">
        <w:rPr>
          <w:rFonts w:ascii="Arial" w:hAnsi="Arial" w:cs="Arial"/>
        </w:rPr>
        <w:t xml:space="preserve">, la forma de acceder a las </w:t>
      </w:r>
      <w:proofErr w:type="spellStart"/>
      <w:r w:rsidRPr="004F7D5B">
        <w:rPr>
          <w:rFonts w:ascii="Arial" w:hAnsi="Arial" w:cs="Arial"/>
        </w:rPr>
        <w:t>mismas</w:t>
      </w:r>
      <w:proofErr w:type="spellEnd"/>
      <w:r w:rsidRPr="004F7D5B">
        <w:rPr>
          <w:rFonts w:ascii="Arial" w:hAnsi="Arial" w:cs="Arial"/>
        </w:rPr>
        <w:t xml:space="preserve"> y las </w:t>
      </w:r>
      <w:proofErr w:type="spellStart"/>
      <w:r w:rsidRPr="004F7D5B">
        <w:rPr>
          <w:rFonts w:ascii="Arial" w:hAnsi="Arial" w:cs="Arial"/>
        </w:rPr>
        <w:t>finalidades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que se </w:t>
      </w:r>
      <w:proofErr w:type="spellStart"/>
      <w:r w:rsidRPr="004F7D5B">
        <w:rPr>
          <w:rFonts w:ascii="Arial" w:hAnsi="Arial" w:cs="Arial"/>
        </w:rPr>
        <w:t>pretende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dar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>.</w:t>
      </w:r>
    </w:p>
    <w:p w14:paraId="04602547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  <w:b/>
          <w:bCs/>
        </w:rPr>
        <w:t xml:space="preserve">Dato </w:t>
      </w:r>
      <w:proofErr w:type="spellStart"/>
      <w:r w:rsidRPr="004F7D5B">
        <w:rPr>
          <w:rFonts w:ascii="Arial" w:hAnsi="Arial" w:cs="Arial"/>
          <w:b/>
          <w:bCs/>
        </w:rPr>
        <w:t>público</w:t>
      </w:r>
      <w:proofErr w:type="spellEnd"/>
      <w:r w:rsidRPr="004F7D5B">
        <w:rPr>
          <w:rFonts w:ascii="Arial" w:hAnsi="Arial" w:cs="Arial"/>
        </w:rPr>
        <w:t xml:space="preserve">: Es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</w:t>
      </w:r>
      <w:proofErr w:type="spellEnd"/>
      <w:r w:rsidRPr="004F7D5B">
        <w:rPr>
          <w:rFonts w:ascii="Arial" w:hAnsi="Arial" w:cs="Arial"/>
        </w:rPr>
        <w:t xml:space="preserve"> que no sea </w:t>
      </w:r>
      <w:proofErr w:type="spellStart"/>
      <w:r w:rsidRPr="004F7D5B">
        <w:rPr>
          <w:rFonts w:ascii="Arial" w:hAnsi="Arial" w:cs="Arial"/>
        </w:rPr>
        <w:t>semiprivado</w:t>
      </w:r>
      <w:proofErr w:type="spellEnd"/>
      <w:r w:rsidRPr="004F7D5B">
        <w:rPr>
          <w:rFonts w:ascii="Arial" w:hAnsi="Arial" w:cs="Arial"/>
        </w:rPr>
        <w:t xml:space="preserve">, privado o sensible. Son </w:t>
      </w:r>
      <w:proofErr w:type="spellStart"/>
      <w:r w:rsidRPr="004F7D5B">
        <w:rPr>
          <w:rFonts w:ascii="Arial" w:hAnsi="Arial" w:cs="Arial"/>
        </w:rPr>
        <w:t>considerados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públicos</w:t>
      </w:r>
      <w:proofErr w:type="spellEnd"/>
      <w:r w:rsidRPr="004F7D5B">
        <w:rPr>
          <w:rFonts w:ascii="Arial" w:hAnsi="Arial" w:cs="Arial"/>
        </w:rPr>
        <w:t xml:space="preserve">, entre </w:t>
      </w:r>
      <w:proofErr w:type="spellStart"/>
      <w:r w:rsidRPr="004F7D5B">
        <w:rPr>
          <w:rFonts w:ascii="Arial" w:hAnsi="Arial" w:cs="Arial"/>
        </w:rPr>
        <w:t>otros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relativos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estado</w:t>
      </w:r>
      <w:proofErr w:type="spellEnd"/>
      <w:r w:rsidRPr="004F7D5B">
        <w:rPr>
          <w:rFonts w:ascii="Arial" w:hAnsi="Arial" w:cs="Arial"/>
        </w:rPr>
        <w:t xml:space="preserve"> civil de las personas, a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profesión</w:t>
      </w:r>
      <w:proofErr w:type="spellEnd"/>
      <w:r w:rsidRPr="004F7D5B">
        <w:rPr>
          <w:rFonts w:ascii="Arial" w:hAnsi="Arial" w:cs="Arial"/>
        </w:rPr>
        <w:t xml:space="preserve"> u </w:t>
      </w:r>
      <w:proofErr w:type="spellStart"/>
      <w:r w:rsidRPr="004F7D5B">
        <w:rPr>
          <w:rFonts w:ascii="Arial" w:hAnsi="Arial" w:cs="Arial"/>
        </w:rPr>
        <w:t>oficio</w:t>
      </w:r>
      <w:proofErr w:type="spellEnd"/>
      <w:r w:rsidRPr="004F7D5B">
        <w:rPr>
          <w:rFonts w:ascii="Arial" w:hAnsi="Arial" w:cs="Arial"/>
        </w:rPr>
        <w:t xml:space="preserve"> y a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calidad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comerciante</w:t>
      </w:r>
      <w:proofErr w:type="spellEnd"/>
      <w:r w:rsidRPr="004F7D5B">
        <w:rPr>
          <w:rFonts w:ascii="Arial" w:hAnsi="Arial" w:cs="Arial"/>
        </w:rPr>
        <w:t xml:space="preserve"> o de </w:t>
      </w:r>
      <w:proofErr w:type="spellStart"/>
      <w:r w:rsidRPr="004F7D5B">
        <w:rPr>
          <w:rFonts w:ascii="Arial" w:hAnsi="Arial" w:cs="Arial"/>
        </w:rPr>
        <w:t>servidor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público</w:t>
      </w:r>
      <w:proofErr w:type="spellEnd"/>
      <w:r w:rsidRPr="004F7D5B">
        <w:rPr>
          <w:rFonts w:ascii="Arial" w:hAnsi="Arial" w:cs="Arial"/>
        </w:rPr>
        <w:t xml:space="preserve">. Por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naturaleza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públicos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pueden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estar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contenidos</w:t>
      </w:r>
      <w:proofErr w:type="spellEnd"/>
      <w:r w:rsidRPr="004F7D5B">
        <w:rPr>
          <w:rFonts w:ascii="Arial" w:hAnsi="Arial" w:cs="Arial"/>
        </w:rPr>
        <w:t xml:space="preserve">, entre </w:t>
      </w:r>
      <w:proofErr w:type="spellStart"/>
      <w:r w:rsidRPr="004F7D5B">
        <w:rPr>
          <w:rFonts w:ascii="Arial" w:hAnsi="Arial" w:cs="Arial"/>
        </w:rPr>
        <w:t>otros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registros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públicos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documentos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públicos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gacetas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boletines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oficiales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sentencias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judiciales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debidamente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ejecutoriadas</w:t>
      </w:r>
      <w:proofErr w:type="spellEnd"/>
      <w:r w:rsidRPr="004F7D5B">
        <w:rPr>
          <w:rFonts w:ascii="Arial" w:hAnsi="Arial" w:cs="Arial"/>
        </w:rPr>
        <w:t xml:space="preserve"> que no </w:t>
      </w:r>
      <w:proofErr w:type="spellStart"/>
      <w:r w:rsidRPr="004F7D5B">
        <w:rPr>
          <w:rFonts w:ascii="Arial" w:hAnsi="Arial" w:cs="Arial"/>
        </w:rPr>
        <w:t>estén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sometidas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reserva</w:t>
      </w:r>
      <w:proofErr w:type="spellEnd"/>
      <w:r w:rsidRPr="004F7D5B">
        <w:rPr>
          <w:rFonts w:ascii="Arial" w:hAnsi="Arial" w:cs="Arial"/>
        </w:rPr>
        <w:t>.</w:t>
      </w:r>
    </w:p>
    <w:p w14:paraId="7782CD5C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  <w:b/>
          <w:bCs/>
        </w:rPr>
        <w:t xml:space="preserve">Datos </w:t>
      </w:r>
      <w:proofErr w:type="spellStart"/>
      <w:r w:rsidRPr="004F7D5B">
        <w:rPr>
          <w:rFonts w:ascii="Arial" w:hAnsi="Arial" w:cs="Arial"/>
          <w:b/>
          <w:bCs/>
        </w:rPr>
        <w:t>sensibles</w:t>
      </w:r>
      <w:proofErr w:type="spellEnd"/>
      <w:r w:rsidRPr="004F7D5B">
        <w:rPr>
          <w:rFonts w:ascii="Arial" w:hAnsi="Arial" w:cs="Arial"/>
          <w:b/>
          <w:bCs/>
        </w:rPr>
        <w:t>:</w:t>
      </w:r>
      <w:r w:rsidRPr="004F7D5B">
        <w:rPr>
          <w:rFonts w:ascii="Arial" w:hAnsi="Arial" w:cs="Arial"/>
        </w:rPr>
        <w:t xml:space="preserve"> Se </w:t>
      </w:r>
      <w:proofErr w:type="spellStart"/>
      <w:r w:rsidRPr="004F7D5B">
        <w:rPr>
          <w:rFonts w:ascii="Arial" w:hAnsi="Arial" w:cs="Arial"/>
        </w:rPr>
        <w:t>entiende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sensibles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aquellos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afectan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intimidad</w:t>
      </w:r>
      <w:proofErr w:type="spellEnd"/>
      <w:r w:rsidRPr="004F7D5B">
        <w:rPr>
          <w:rFonts w:ascii="Arial" w:hAnsi="Arial" w:cs="Arial"/>
        </w:rPr>
        <w:t xml:space="preserve"> del Titular o </w:t>
      </w:r>
      <w:proofErr w:type="spellStart"/>
      <w:r w:rsidRPr="004F7D5B">
        <w:rPr>
          <w:rFonts w:ascii="Arial" w:hAnsi="Arial" w:cs="Arial"/>
        </w:rPr>
        <w:t>cuyo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uso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indebido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puede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generar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discriminación</w:t>
      </w:r>
      <w:proofErr w:type="spellEnd"/>
      <w:r w:rsidRPr="004F7D5B">
        <w:rPr>
          <w:rFonts w:ascii="Arial" w:hAnsi="Arial" w:cs="Arial"/>
        </w:rPr>
        <w:t xml:space="preserve">, tales </w:t>
      </w:r>
      <w:proofErr w:type="spellStart"/>
      <w:r w:rsidRPr="004F7D5B">
        <w:rPr>
          <w:rFonts w:ascii="Arial" w:hAnsi="Arial" w:cs="Arial"/>
        </w:rPr>
        <w:t>como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aquellos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revelen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origen</w:t>
      </w:r>
      <w:proofErr w:type="spellEnd"/>
      <w:r w:rsidRPr="004F7D5B">
        <w:rPr>
          <w:rFonts w:ascii="Arial" w:hAnsi="Arial" w:cs="Arial"/>
        </w:rPr>
        <w:t xml:space="preserve"> racial o </w:t>
      </w:r>
      <w:proofErr w:type="spellStart"/>
      <w:r w:rsidRPr="004F7D5B">
        <w:rPr>
          <w:rFonts w:ascii="Arial" w:hAnsi="Arial" w:cs="Arial"/>
        </w:rPr>
        <w:t>étnico</w:t>
      </w:r>
      <w:proofErr w:type="spellEnd"/>
      <w:r w:rsidRPr="004F7D5B">
        <w:rPr>
          <w:rFonts w:ascii="Arial" w:hAnsi="Arial" w:cs="Arial"/>
        </w:rPr>
        <w:t xml:space="preserve">, la </w:t>
      </w:r>
      <w:proofErr w:type="spellStart"/>
      <w:r w:rsidRPr="004F7D5B">
        <w:rPr>
          <w:rFonts w:ascii="Arial" w:hAnsi="Arial" w:cs="Arial"/>
        </w:rPr>
        <w:t>orientación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política</w:t>
      </w:r>
      <w:proofErr w:type="spellEnd"/>
      <w:r w:rsidRPr="004F7D5B">
        <w:rPr>
          <w:rFonts w:ascii="Arial" w:hAnsi="Arial" w:cs="Arial"/>
        </w:rPr>
        <w:t xml:space="preserve">, las </w:t>
      </w:r>
      <w:proofErr w:type="spellStart"/>
      <w:r w:rsidRPr="004F7D5B">
        <w:rPr>
          <w:rFonts w:ascii="Arial" w:hAnsi="Arial" w:cs="Arial"/>
        </w:rPr>
        <w:t>convicciones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religiosas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filosóficas</w:t>
      </w:r>
      <w:proofErr w:type="spellEnd"/>
      <w:r w:rsidRPr="004F7D5B">
        <w:rPr>
          <w:rFonts w:ascii="Arial" w:hAnsi="Arial" w:cs="Arial"/>
        </w:rPr>
        <w:t xml:space="preserve">, la </w:t>
      </w:r>
      <w:proofErr w:type="spellStart"/>
      <w:r w:rsidRPr="004F7D5B">
        <w:rPr>
          <w:rFonts w:ascii="Arial" w:hAnsi="Arial" w:cs="Arial"/>
        </w:rPr>
        <w:t>pertenencia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sindicatos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organizaciones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sociales</w:t>
      </w:r>
      <w:proofErr w:type="spellEnd"/>
      <w:r w:rsidRPr="004F7D5B">
        <w:rPr>
          <w:rFonts w:ascii="Arial" w:hAnsi="Arial" w:cs="Arial"/>
        </w:rPr>
        <w:t xml:space="preserve">, de derechos </w:t>
      </w:r>
      <w:proofErr w:type="spellStart"/>
      <w:r w:rsidRPr="004F7D5B">
        <w:rPr>
          <w:rFonts w:ascii="Arial" w:hAnsi="Arial" w:cs="Arial"/>
        </w:rPr>
        <w:t>humanos</w:t>
      </w:r>
      <w:proofErr w:type="spellEnd"/>
      <w:r w:rsidRPr="004F7D5B">
        <w:rPr>
          <w:rFonts w:ascii="Arial" w:hAnsi="Arial" w:cs="Arial"/>
        </w:rPr>
        <w:t xml:space="preserve"> o que </w:t>
      </w:r>
      <w:proofErr w:type="spellStart"/>
      <w:r w:rsidRPr="004F7D5B">
        <w:rPr>
          <w:rFonts w:ascii="Arial" w:hAnsi="Arial" w:cs="Arial"/>
        </w:rPr>
        <w:t>promueva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intereses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cualquier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partido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político</w:t>
      </w:r>
      <w:proofErr w:type="spellEnd"/>
      <w:r w:rsidRPr="004F7D5B">
        <w:rPr>
          <w:rFonts w:ascii="Arial" w:hAnsi="Arial" w:cs="Arial"/>
        </w:rPr>
        <w:t xml:space="preserve"> o que </w:t>
      </w:r>
      <w:proofErr w:type="spellStart"/>
      <w:r w:rsidRPr="004F7D5B">
        <w:rPr>
          <w:rFonts w:ascii="Arial" w:hAnsi="Arial" w:cs="Arial"/>
        </w:rPr>
        <w:t>garanticen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derechos y </w:t>
      </w:r>
      <w:proofErr w:type="spellStart"/>
      <w:r w:rsidRPr="004F7D5B">
        <w:rPr>
          <w:rFonts w:ascii="Arial" w:hAnsi="Arial" w:cs="Arial"/>
        </w:rPr>
        <w:t>garantías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partidos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políticos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oposición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así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como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relativos</w:t>
      </w:r>
      <w:proofErr w:type="spellEnd"/>
      <w:r w:rsidRPr="004F7D5B">
        <w:rPr>
          <w:rFonts w:ascii="Arial" w:hAnsi="Arial" w:cs="Arial"/>
        </w:rPr>
        <w:t xml:space="preserve"> a la </w:t>
      </w:r>
      <w:proofErr w:type="spellStart"/>
      <w:r w:rsidRPr="004F7D5B">
        <w:rPr>
          <w:rFonts w:ascii="Arial" w:hAnsi="Arial" w:cs="Arial"/>
        </w:rPr>
        <w:t>salud</w:t>
      </w:r>
      <w:proofErr w:type="spellEnd"/>
      <w:r w:rsidRPr="004F7D5B">
        <w:rPr>
          <w:rFonts w:ascii="Arial" w:hAnsi="Arial" w:cs="Arial"/>
        </w:rPr>
        <w:t xml:space="preserve">, a la </w:t>
      </w:r>
      <w:proofErr w:type="spellStart"/>
      <w:r w:rsidRPr="004F7D5B">
        <w:rPr>
          <w:rFonts w:ascii="Arial" w:hAnsi="Arial" w:cs="Arial"/>
        </w:rPr>
        <w:t>vida</w:t>
      </w:r>
      <w:proofErr w:type="spellEnd"/>
      <w:r w:rsidRPr="004F7D5B">
        <w:rPr>
          <w:rFonts w:ascii="Arial" w:hAnsi="Arial" w:cs="Arial"/>
        </w:rPr>
        <w:t xml:space="preserve"> sexual, y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biométricos</w:t>
      </w:r>
      <w:proofErr w:type="spellEnd"/>
      <w:r w:rsidRPr="004F7D5B">
        <w:rPr>
          <w:rFonts w:ascii="Arial" w:hAnsi="Arial" w:cs="Arial"/>
        </w:rPr>
        <w:t>.</w:t>
      </w:r>
    </w:p>
    <w:p w14:paraId="700D47F1" w14:textId="77777777" w:rsidR="00451CF1" w:rsidRPr="004F7D5B" w:rsidRDefault="00451CF1" w:rsidP="00451CF1">
      <w:pPr>
        <w:jc w:val="both"/>
        <w:rPr>
          <w:rFonts w:ascii="Arial" w:hAnsi="Arial" w:cs="Arial"/>
        </w:rPr>
      </w:pPr>
    </w:p>
    <w:p w14:paraId="488DDCC4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</w:rPr>
      </w:pPr>
      <w:r w:rsidRPr="004F7D5B">
        <w:rPr>
          <w:rFonts w:ascii="Arial" w:hAnsi="Arial" w:cs="Arial"/>
          <w:b/>
          <w:bCs/>
        </w:rPr>
        <w:lastRenderedPageBreak/>
        <w:t>OBJETIVO DEL TRATAMIENTO DE LOS DATOS PERSONALES.</w:t>
      </w:r>
    </w:p>
    <w:p w14:paraId="055B1A8E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La </w:t>
      </w:r>
      <w:proofErr w:type="spellStart"/>
      <w:r w:rsidRPr="004F7D5B">
        <w:rPr>
          <w:rFonts w:ascii="Arial" w:hAnsi="Arial" w:cs="Arial"/>
        </w:rPr>
        <w:t>autorización</w:t>
      </w:r>
      <w:proofErr w:type="spellEnd"/>
      <w:r w:rsidRPr="004F7D5B">
        <w:rPr>
          <w:rFonts w:ascii="Arial" w:hAnsi="Arial" w:cs="Arial"/>
        </w:rPr>
        <w:t xml:space="preserve"> para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permite</w:t>
      </w:r>
      <w:proofErr w:type="spellEnd"/>
      <w:r w:rsidRPr="004F7D5B">
        <w:rPr>
          <w:rFonts w:ascii="Arial" w:hAnsi="Arial" w:cs="Arial"/>
        </w:rPr>
        <w:t xml:space="preserve"> a DROGUERIAS MALUVI, </w:t>
      </w:r>
      <w:proofErr w:type="spellStart"/>
      <w:r w:rsidRPr="004F7D5B">
        <w:rPr>
          <w:rFonts w:ascii="Arial" w:hAnsi="Arial" w:cs="Arial"/>
        </w:rPr>
        <w:t>recolectar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transferir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almacenar</w:t>
      </w:r>
      <w:proofErr w:type="spellEnd"/>
      <w:r w:rsidRPr="004F7D5B">
        <w:rPr>
          <w:rFonts w:ascii="Arial" w:hAnsi="Arial" w:cs="Arial"/>
        </w:rPr>
        <w:t xml:space="preserve">, usar, circular, </w:t>
      </w:r>
      <w:proofErr w:type="spellStart"/>
      <w:r w:rsidRPr="004F7D5B">
        <w:rPr>
          <w:rFonts w:ascii="Arial" w:hAnsi="Arial" w:cs="Arial"/>
        </w:rPr>
        <w:t>suprimir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compartir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actualizar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transmitir</w:t>
      </w:r>
      <w:proofErr w:type="spellEnd"/>
      <w:r w:rsidRPr="004F7D5B">
        <w:rPr>
          <w:rFonts w:ascii="Arial" w:hAnsi="Arial" w:cs="Arial"/>
        </w:rPr>
        <w:t xml:space="preserve">, para </w:t>
      </w:r>
      <w:proofErr w:type="spellStart"/>
      <w:r w:rsidRPr="004F7D5B">
        <w:rPr>
          <w:rFonts w:ascii="Arial" w:hAnsi="Arial" w:cs="Arial"/>
        </w:rPr>
        <w:t>efectos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cumplir</w:t>
      </w:r>
      <w:proofErr w:type="spellEnd"/>
      <w:r w:rsidRPr="004F7D5B">
        <w:rPr>
          <w:rFonts w:ascii="Arial" w:hAnsi="Arial" w:cs="Arial"/>
        </w:rPr>
        <w:t xml:space="preserve"> con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objetivos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establecidos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la ley de </w:t>
      </w:r>
      <w:proofErr w:type="spellStart"/>
      <w:r w:rsidRPr="004F7D5B">
        <w:rPr>
          <w:rFonts w:ascii="Arial" w:hAnsi="Arial" w:cs="Arial"/>
        </w:rPr>
        <w:t>acuerdo</w:t>
      </w:r>
      <w:proofErr w:type="spellEnd"/>
      <w:r w:rsidRPr="004F7D5B">
        <w:rPr>
          <w:rFonts w:ascii="Arial" w:hAnsi="Arial" w:cs="Arial"/>
        </w:rPr>
        <w:t xml:space="preserve"> con la </w:t>
      </w:r>
      <w:proofErr w:type="spellStart"/>
      <w:r w:rsidRPr="004F7D5B">
        <w:rPr>
          <w:rFonts w:ascii="Arial" w:hAnsi="Arial" w:cs="Arial"/>
        </w:rPr>
        <w:t>naturaleza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empresa</w:t>
      </w:r>
      <w:proofErr w:type="spellEnd"/>
      <w:r w:rsidRPr="004F7D5B">
        <w:rPr>
          <w:rFonts w:ascii="Arial" w:hAnsi="Arial" w:cs="Arial"/>
        </w:rPr>
        <w:t xml:space="preserve"> DROGUERIAS MALUVI. En </w:t>
      </w:r>
      <w:proofErr w:type="spellStart"/>
      <w:r w:rsidRPr="004F7D5B">
        <w:rPr>
          <w:rFonts w:ascii="Arial" w:hAnsi="Arial" w:cs="Arial"/>
        </w:rPr>
        <w:t>todo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caso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Titular del </w:t>
      </w:r>
      <w:proofErr w:type="spellStart"/>
      <w:r w:rsidRPr="004F7D5B">
        <w:rPr>
          <w:rFonts w:ascii="Arial" w:hAnsi="Arial" w:cs="Arial"/>
        </w:rPr>
        <w:t>dato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siempre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tendrá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opción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revocar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autorización</w:t>
      </w:r>
      <w:proofErr w:type="spellEnd"/>
      <w:r w:rsidRPr="004F7D5B">
        <w:rPr>
          <w:rFonts w:ascii="Arial" w:hAnsi="Arial" w:cs="Arial"/>
        </w:rPr>
        <w:t xml:space="preserve"> y/o </w:t>
      </w:r>
      <w:proofErr w:type="spellStart"/>
      <w:r w:rsidRPr="004F7D5B">
        <w:rPr>
          <w:rFonts w:ascii="Arial" w:hAnsi="Arial" w:cs="Arial"/>
        </w:rPr>
        <w:t>solicitar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supresión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dato</w:t>
      </w:r>
      <w:proofErr w:type="spellEnd"/>
      <w:r w:rsidRPr="004F7D5B">
        <w:rPr>
          <w:rFonts w:ascii="Arial" w:hAnsi="Arial" w:cs="Arial"/>
        </w:rPr>
        <w:t xml:space="preserve">. </w:t>
      </w:r>
    </w:p>
    <w:p w14:paraId="13167AC7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El titular del </w:t>
      </w:r>
      <w:proofErr w:type="spellStart"/>
      <w:r w:rsidRPr="004F7D5B">
        <w:rPr>
          <w:rFonts w:ascii="Arial" w:hAnsi="Arial" w:cs="Arial"/>
        </w:rPr>
        <w:t>dato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autoriza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manera</w:t>
      </w:r>
      <w:proofErr w:type="spellEnd"/>
      <w:r w:rsidRPr="004F7D5B">
        <w:rPr>
          <w:rFonts w:ascii="Arial" w:hAnsi="Arial" w:cs="Arial"/>
        </w:rPr>
        <w:t xml:space="preserve"> previa, </w:t>
      </w:r>
      <w:proofErr w:type="spellStart"/>
      <w:r w:rsidRPr="004F7D5B">
        <w:rPr>
          <w:rFonts w:ascii="Arial" w:hAnsi="Arial" w:cs="Arial"/>
        </w:rPr>
        <w:t>expresa</w:t>
      </w:r>
      <w:proofErr w:type="spellEnd"/>
      <w:r w:rsidRPr="004F7D5B">
        <w:rPr>
          <w:rFonts w:ascii="Arial" w:hAnsi="Arial" w:cs="Arial"/>
        </w:rPr>
        <w:t xml:space="preserve"> e </w:t>
      </w:r>
      <w:proofErr w:type="spellStart"/>
      <w:r w:rsidRPr="004F7D5B">
        <w:rPr>
          <w:rFonts w:ascii="Arial" w:hAnsi="Arial" w:cs="Arial"/>
        </w:rPr>
        <w:t>informada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inclusión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las bases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administradas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DROGUERIAS MALUVI </w:t>
      </w:r>
      <w:proofErr w:type="spellStart"/>
      <w:r w:rsidRPr="004F7D5B">
        <w:rPr>
          <w:rFonts w:ascii="Arial" w:hAnsi="Arial" w:cs="Arial"/>
        </w:rPr>
        <w:t>cuando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haga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uso</w:t>
      </w:r>
      <w:proofErr w:type="spellEnd"/>
      <w:r w:rsidRPr="004F7D5B">
        <w:rPr>
          <w:rFonts w:ascii="Arial" w:hAnsi="Arial" w:cs="Arial"/>
        </w:rPr>
        <w:t xml:space="preserve"> de WWW.DROGUERIAS MALUVI.com y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demás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canales</w:t>
      </w:r>
      <w:proofErr w:type="spellEnd"/>
      <w:r w:rsidRPr="004F7D5B">
        <w:rPr>
          <w:rFonts w:ascii="Arial" w:hAnsi="Arial" w:cs="Arial"/>
        </w:rPr>
        <w:t xml:space="preserve"> de que </w:t>
      </w:r>
      <w:proofErr w:type="spellStart"/>
      <w:r w:rsidRPr="004F7D5B">
        <w:rPr>
          <w:rFonts w:ascii="Arial" w:hAnsi="Arial" w:cs="Arial"/>
        </w:rPr>
        <w:t>disponga</w:t>
      </w:r>
      <w:proofErr w:type="spellEnd"/>
      <w:r w:rsidRPr="004F7D5B">
        <w:rPr>
          <w:rFonts w:ascii="Arial" w:hAnsi="Arial" w:cs="Arial"/>
        </w:rPr>
        <w:t xml:space="preserve"> DROGUERIAS MALUVI para </w:t>
      </w:r>
      <w:proofErr w:type="spellStart"/>
      <w:r w:rsidRPr="004F7D5B">
        <w:rPr>
          <w:rFonts w:ascii="Arial" w:hAnsi="Arial" w:cs="Arial"/>
        </w:rPr>
        <w:t>tal</w:t>
      </w:r>
      <w:proofErr w:type="spellEnd"/>
      <w:r w:rsidRPr="004F7D5B">
        <w:rPr>
          <w:rFonts w:ascii="Arial" w:hAnsi="Arial" w:cs="Arial"/>
        </w:rPr>
        <w:t xml:space="preserve"> fin, </w:t>
      </w:r>
      <w:proofErr w:type="spellStart"/>
      <w:r w:rsidRPr="004F7D5B">
        <w:rPr>
          <w:rFonts w:ascii="Arial" w:hAnsi="Arial" w:cs="Arial"/>
        </w:rPr>
        <w:t>así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como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y la </w:t>
      </w:r>
      <w:proofErr w:type="spellStart"/>
      <w:r w:rsidRPr="004F7D5B">
        <w:rPr>
          <w:rFonts w:ascii="Arial" w:hAnsi="Arial" w:cs="Arial"/>
        </w:rPr>
        <w:t>utilización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misma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parte</w:t>
      </w:r>
      <w:proofErr w:type="spellEnd"/>
      <w:r w:rsidRPr="004F7D5B">
        <w:rPr>
          <w:rFonts w:ascii="Arial" w:hAnsi="Arial" w:cs="Arial"/>
        </w:rPr>
        <w:t xml:space="preserve"> de DROGUERIAS MALUVI, sus </w:t>
      </w:r>
      <w:proofErr w:type="spellStart"/>
      <w:r w:rsidRPr="004F7D5B">
        <w:rPr>
          <w:rFonts w:ascii="Arial" w:hAnsi="Arial" w:cs="Arial"/>
        </w:rPr>
        <w:t>entidades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vinculadas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controladas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otra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entidad</w:t>
      </w:r>
      <w:proofErr w:type="spellEnd"/>
      <w:r w:rsidRPr="004F7D5B">
        <w:rPr>
          <w:rFonts w:ascii="Arial" w:hAnsi="Arial" w:cs="Arial"/>
        </w:rPr>
        <w:t xml:space="preserve"> con la que </w:t>
      </w:r>
      <w:proofErr w:type="spellStart"/>
      <w:r w:rsidRPr="004F7D5B">
        <w:rPr>
          <w:rFonts w:ascii="Arial" w:hAnsi="Arial" w:cs="Arial"/>
        </w:rPr>
        <w:t>tenga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una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relación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comercial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cumplimiento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fines </w:t>
      </w:r>
      <w:proofErr w:type="spellStart"/>
      <w:r w:rsidRPr="004F7D5B">
        <w:rPr>
          <w:rFonts w:ascii="Arial" w:hAnsi="Arial" w:cs="Arial"/>
        </w:rPr>
        <w:t>previstos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la Ley, para DROGUERIAS Y FARMACIAS.</w:t>
      </w:r>
    </w:p>
    <w:p w14:paraId="6070D8D1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</w:rPr>
      </w:pPr>
      <w:r w:rsidRPr="004F7D5B">
        <w:rPr>
          <w:rFonts w:ascii="Arial" w:hAnsi="Arial" w:cs="Arial"/>
          <w:b/>
          <w:bCs/>
        </w:rPr>
        <w:t>PRINCIPIOS APLICABLES AL TRATAMIENTO DE DATOS PERSONALES</w:t>
      </w:r>
    </w:p>
    <w:p w14:paraId="643AB06D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En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, DROGUERIAS MALUVI </w:t>
      </w:r>
      <w:proofErr w:type="spellStart"/>
      <w:r w:rsidRPr="004F7D5B">
        <w:rPr>
          <w:rFonts w:ascii="Arial" w:hAnsi="Arial" w:cs="Arial"/>
        </w:rPr>
        <w:t>aplicará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principios</w:t>
      </w:r>
      <w:proofErr w:type="spellEnd"/>
      <w:r w:rsidRPr="004F7D5B">
        <w:rPr>
          <w:rFonts w:ascii="Arial" w:hAnsi="Arial" w:cs="Arial"/>
        </w:rPr>
        <w:t xml:space="preserve"> que se </w:t>
      </w:r>
      <w:proofErr w:type="spellStart"/>
      <w:r w:rsidRPr="004F7D5B">
        <w:rPr>
          <w:rFonts w:ascii="Arial" w:hAnsi="Arial" w:cs="Arial"/>
        </w:rPr>
        <w:t>definen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continuación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cuales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conforman</w:t>
      </w:r>
      <w:proofErr w:type="spellEnd"/>
      <w:r w:rsidRPr="004F7D5B">
        <w:rPr>
          <w:rFonts w:ascii="Arial" w:hAnsi="Arial" w:cs="Arial"/>
        </w:rPr>
        <w:t xml:space="preserve"> las </w:t>
      </w:r>
      <w:proofErr w:type="spellStart"/>
      <w:r w:rsidRPr="004F7D5B">
        <w:rPr>
          <w:rFonts w:ascii="Arial" w:hAnsi="Arial" w:cs="Arial"/>
        </w:rPr>
        <w:t>reglas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seguir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cuanto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manejo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uso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transferencia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almacenamiento</w:t>
      </w:r>
      <w:proofErr w:type="spellEnd"/>
      <w:r w:rsidRPr="004F7D5B">
        <w:rPr>
          <w:rFonts w:ascii="Arial" w:hAnsi="Arial" w:cs="Arial"/>
        </w:rPr>
        <w:t xml:space="preserve"> e </w:t>
      </w:r>
      <w:proofErr w:type="spellStart"/>
      <w:r w:rsidRPr="004F7D5B">
        <w:rPr>
          <w:rFonts w:ascii="Arial" w:hAnsi="Arial" w:cs="Arial"/>
        </w:rPr>
        <w:t>intercambio</w:t>
      </w:r>
      <w:proofErr w:type="spellEnd"/>
      <w:r w:rsidRPr="004F7D5B">
        <w:rPr>
          <w:rFonts w:ascii="Arial" w:hAnsi="Arial" w:cs="Arial"/>
        </w:rPr>
        <w:t xml:space="preserve">,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>:</w:t>
      </w:r>
    </w:p>
    <w:p w14:paraId="3A8F3205" w14:textId="77777777" w:rsidR="00451CF1" w:rsidRPr="004F7D5B" w:rsidRDefault="00451CF1" w:rsidP="00451CF1">
      <w:pPr>
        <w:jc w:val="both"/>
        <w:rPr>
          <w:rFonts w:ascii="Arial" w:hAnsi="Arial" w:cs="Arial"/>
        </w:rPr>
      </w:pPr>
      <w:proofErr w:type="spellStart"/>
      <w:r w:rsidRPr="004F7D5B">
        <w:rPr>
          <w:rFonts w:ascii="Arial" w:hAnsi="Arial" w:cs="Arial"/>
          <w:b/>
          <w:bCs/>
        </w:rPr>
        <w:t>Legalidad</w:t>
      </w:r>
      <w:proofErr w:type="spellEnd"/>
      <w:r w:rsidRPr="004F7D5B">
        <w:rPr>
          <w:rFonts w:ascii="Arial" w:hAnsi="Arial" w:cs="Arial"/>
          <w:b/>
          <w:bCs/>
        </w:rPr>
        <w:t>:</w:t>
      </w:r>
      <w:r w:rsidRPr="004F7D5B">
        <w:rPr>
          <w:rFonts w:ascii="Arial" w:hAnsi="Arial" w:cs="Arial"/>
        </w:rPr>
        <w:t xml:space="preserve"> El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 se </w:t>
      </w:r>
      <w:proofErr w:type="spellStart"/>
      <w:r w:rsidRPr="004F7D5B">
        <w:rPr>
          <w:rFonts w:ascii="Arial" w:hAnsi="Arial" w:cs="Arial"/>
        </w:rPr>
        <w:t>realizará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acuerdo</w:t>
      </w:r>
      <w:proofErr w:type="spellEnd"/>
      <w:r w:rsidRPr="004F7D5B">
        <w:rPr>
          <w:rFonts w:ascii="Arial" w:hAnsi="Arial" w:cs="Arial"/>
        </w:rPr>
        <w:t xml:space="preserve"> a las </w:t>
      </w:r>
      <w:proofErr w:type="spellStart"/>
      <w:r w:rsidRPr="004F7D5B">
        <w:rPr>
          <w:rFonts w:ascii="Arial" w:hAnsi="Arial" w:cs="Arial"/>
        </w:rPr>
        <w:t>disposiciones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legales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aplicables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vigentes</w:t>
      </w:r>
      <w:proofErr w:type="spellEnd"/>
      <w:r w:rsidRPr="004F7D5B">
        <w:rPr>
          <w:rFonts w:ascii="Arial" w:hAnsi="Arial" w:cs="Arial"/>
        </w:rPr>
        <w:t xml:space="preserve"> (Ley </w:t>
      </w:r>
      <w:proofErr w:type="spellStart"/>
      <w:r w:rsidRPr="004F7D5B">
        <w:rPr>
          <w:rFonts w:ascii="Arial" w:hAnsi="Arial" w:cs="Arial"/>
        </w:rPr>
        <w:t>Estatutaria</w:t>
      </w:r>
      <w:proofErr w:type="spellEnd"/>
      <w:r w:rsidRPr="004F7D5B">
        <w:rPr>
          <w:rFonts w:ascii="Arial" w:hAnsi="Arial" w:cs="Arial"/>
        </w:rPr>
        <w:t xml:space="preserve"> 1581 de 2012 y sus </w:t>
      </w:r>
      <w:proofErr w:type="spellStart"/>
      <w:r w:rsidRPr="004F7D5B">
        <w:rPr>
          <w:rFonts w:ascii="Arial" w:hAnsi="Arial" w:cs="Arial"/>
        </w:rPr>
        <w:t>decretos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reglamentarios</w:t>
      </w:r>
      <w:proofErr w:type="spellEnd"/>
      <w:r w:rsidRPr="004F7D5B">
        <w:rPr>
          <w:rFonts w:ascii="Arial" w:hAnsi="Arial" w:cs="Arial"/>
        </w:rPr>
        <w:t>).</w:t>
      </w:r>
    </w:p>
    <w:p w14:paraId="227EBD4A" w14:textId="77777777" w:rsidR="00451CF1" w:rsidRPr="004F7D5B" w:rsidRDefault="00451CF1" w:rsidP="00451CF1">
      <w:pPr>
        <w:jc w:val="both"/>
        <w:rPr>
          <w:rFonts w:ascii="Arial" w:hAnsi="Arial" w:cs="Arial"/>
        </w:rPr>
      </w:pPr>
      <w:proofErr w:type="spellStart"/>
      <w:r w:rsidRPr="004F7D5B">
        <w:rPr>
          <w:rFonts w:ascii="Arial" w:hAnsi="Arial" w:cs="Arial"/>
          <w:b/>
          <w:bCs/>
        </w:rPr>
        <w:t>Finalidad</w:t>
      </w:r>
      <w:proofErr w:type="spellEnd"/>
      <w:r w:rsidRPr="004F7D5B">
        <w:rPr>
          <w:rFonts w:ascii="Arial" w:hAnsi="Arial" w:cs="Arial"/>
          <w:b/>
          <w:bCs/>
        </w:rPr>
        <w:t>:</w:t>
      </w:r>
      <w:r w:rsidRPr="004F7D5B">
        <w:rPr>
          <w:rFonts w:ascii="Arial" w:hAnsi="Arial" w:cs="Arial"/>
        </w:rPr>
        <w:t xml:space="preserve"> Los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serán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utilizados</w:t>
      </w:r>
      <w:proofErr w:type="spellEnd"/>
      <w:r w:rsidRPr="004F7D5B">
        <w:rPr>
          <w:rFonts w:ascii="Arial" w:hAnsi="Arial" w:cs="Arial"/>
        </w:rPr>
        <w:t xml:space="preserve"> para </w:t>
      </w:r>
      <w:proofErr w:type="spellStart"/>
      <w:r w:rsidRPr="004F7D5B">
        <w:rPr>
          <w:rFonts w:ascii="Arial" w:hAnsi="Arial" w:cs="Arial"/>
        </w:rPr>
        <w:t>una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finalidad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legítima</w:t>
      </w:r>
      <w:proofErr w:type="spellEnd"/>
      <w:r w:rsidRPr="004F7D5B">
        <w:rPr>
          <w:rFonts w:ascii="Arial" w:hAnsi="Arial" w:cs="Arial"/>
        </w:rPr>
        <w:t xml:space="preserve"> y un </w:t>
      </w:r>
      <w:proofErr w:type="spellStart"/>
      <w:r w:rsidRPr="004F7D5B">
        <w:rPr>
          <w:rFonts w:ascii="Arial" w:hAnsi="Arial" w:cs="Arial"/>
        </w:rPr>
        <w:t>propósito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específico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cuales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deberán</w:t>
      </w:r>
      <w:proofErr w:type="spellEnd"/>
      <w:r w:rsidRPr="004F7D5B">
        <w:rPr>
          <w:rFonts w:ascii="Arial" w:hAnsi="Arial" w:cs="Arial"/>
        </w:rPr>
        <w:t xml:space="preserve"> ser </w:t>
      </w:r>
      <w:proofErr w:type="spellStart"/>
      <w:r w:rsidRPr="004F7D5B">
        <w:rPr>
          <w:rFonts w:ascii="Arial" w:hAnsi="Arial" w:cs="Arial"/>
        </w:rPr>
        <w:t>informados</w:t>
      </w:r>
      <w:proofErr w:type="spellEnd"/>
      <w:r w:rsidRPr="004F7D5B">
        <w:rPr>
          <w:rFonts w:ascii="Arial" w:hAnsi="Arial" w:cs="Arial"/>
        </w:rPr>
        <w:t xml:space="preserve"> al titular. El titular </w:t>
      </w:r>
      <w:proofErr w:type="spellStart"/>
      <w:r w:rsidRPr="004F7D5B">
        <w:rPr>
          <w:rFonts w:ascii="Arial" w:hAnsi="Arial" w:cs="Arial"/>
        </w:rPr>
        <w:t>deberá</w:t>
      </w:r>
      <w:proofErr w:type="spellEnd"/>
      <w:r w:rsidRPr="004F7D5B">
        <w:rPr>
          <w:rFonts w:ascii="Arial" w:hAnsi="Arial" w:cs="Arial"/>
        </w:rPr>
        <w:t xml:space="preserve"> ser </w:t>
      </w:r>
      <w:proofErr w:type="spellStart"/>
      <w:r w:rsidRPr="004F7D5B">
        <w:rPr>
          <w:rFonts w:ascii="Arial" w:hAnsi="Arial" w:cs="Arial"/>
        </w:rPr>
        <w:t>informado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manera</w:t>
      </w:r>
      <w:proofErr w:type="spellEnd"/>
      <w:r w:rsidRPr="004F7D5B">
        <w:rPr>
          <w:rFonts w:ascii="Arial" w:hAnsi="Arial" w:cs="Arial"/>
        </w:rPr>
        <w:t xml:space="preserve"> previa, </w:t>
      </w:r>
      <w:proofErr w:type="spellStart"/>
      <w:r w:rsidRPr="004F7D5B">
        <w:rPr>
          <w:rFonts w:ascii="Arial" w:hAnsi="Arial" w:cs="Arial"/>
        </w:rPr>
        <w:t>clara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suficiente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acerca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finalidad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suministrada</w:t>
      </w:r>
      <w:proofErr w:type="spellEnd"/>
      <w:r w:rsidRPr="004F7D5B">
        <w:rPr>
          <w:rFonts w:ascii="Arial" w:hAnsi="Arial" w:cs="Arial"/>
        </w:rPr>
        <w:t>.</w:t>
      </w:r>
    </w:p>
    <w:p w14:paraId="733080B1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  <w:b/>
          <w:bCs/>
        </w:rPr>
        <w:t>Libertad:</w:t>
      </w:r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recolección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 solo </w:t>
      </w:r>
      <w:proofErr w:type="spellStart"/>
      <w:r w:rsidRPr="004F7D5B">
        <w:rPr>
          <w:rFonts w:ascii="Arial" w:hAnsi="Arial" w:cs="Arial"/>
        </w:rPr>
        <w:t>podrá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ejercerse</w:t>
      </w:r>
      <w:proofErr w:type="spellEnd"/>
      <w:r w:rsidRPr="004F7D5B">
        <w:rPr>
          <w:rFonts w:ascii="Arial" w:hAnsi="Arial" w:cs="Arial"/>
        </w:rPr>
        <w:t xml:space="preserve"> con la </w:t>
      </w:r>
      <w:proofErr w:type="spellStart"/>
      <w:r w:rsidRPr="004F7D5B">
        <w:rPr>
          <w:rFonts w:ascii="Arial" w:hAnsi="Arial" w:cs="Arial"/>
        </w:rPr>
        <w:t>Autorización</w:t>
      </w:r>
      <w:proofErr w:type="spellEnd"/>
      <w:r w:rsidRPr="004F7D5B">
        <w:rPr>
          <w:rFonts w:ascii="Arial" w:hAnsi="Arial" w:cs="Arial"/>
        </w:rPr>
        <w:t xml:space="preserve">, previa, </w:t>
      </w:r>
      <w:proofErr w:type="spellStart"/>
      <w:r w:rsidRPr="004F7D5B">
        <w:rPr>
          <w:rFonts w:ascii="Arial" w:hAnsi="Arial" w:cs="Arial"/>
        </w:rPr>
        <w:t>expresa</w:t>
      </w:r>
      <w:proofErr w:type="spellEnd"/>
      <w:r w:rsidRPr="004F7D5B">
        <w:rPr>
          <w:rFonts w:ascii="Arial" w:hAnsi="Arial" w:cs="Arial"/>
        </w:rPr>
        <w:t xml:space="preserve"> e </w:t>
      </w:r>
      <w:proofErr w:type="spellStart"/>
      <w:r w:rsidRPr="004F7D5B">
        <w:rPr>
          <w:rFonts w:ascii="Arial" w:hAnsi="Arial" w:cs="Arial"/>
        </w:rPr>
        <w:t>informada</w:t>
      </w:r>
      <w:proofErr w:type="spellEnd"/>
      <w:r w:rsidRPr="004F7D5B">
        <w:rPr>
          <w:rFonts w:ascii="Arial" w:hAnsi="Arial" w:cs="Arial"/>
        </w:rPr>
        <w:t xml:space="preserve"> del titular. Los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 no </w:t>
      </w:r>
      <w:proofErr w:type="spellStart"/>
      <w:r w:rsidRPr="004F7D5B">
        <w:rPr>
          <w:rFonts w:ascii="Arial" w:hAnsi="Arial" w:cs="Arial"/>
        </w:rPr>
        <w:t>podrán</w:t>
      </w:r>
      <w:proofErr w:type="spellEnd"/>
      <w:r w:rsidRPr="004F7D5B">
        <w:rPr>
          <w:rFonts w:ascii="Arial" w:hAnsi="Arial" w:cs="Arial"/>
        </w:rPr>
        <w:t xml:space="preserve"> ser </w:t>
      </w:r>
      <w:proofErr w:type="spellStart"/>
      <w:r w:rsidRPr="004F7D5B">
        <w:rPr>
          <w:rFonts w:ascii="Arial" w:hAnsi="Arial" w:cs="Arial"/>
        </w:rPr>
        <w:t>obtenidos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tratados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divulgados</w:t>
      </w:r>
      <w:proofErr w:type="spellEnd"/>
      <w:r w:rsidRPr="004F7D5B">
        <w:rPr>
          <w:rFonts w:ascii="Arial" w:hAnsi="Arial" w:cs="Arial"/>
        </w:rPr>
        <w:t xml:space="preserve"> sin </w:t>
      </w:r>
      <w:proofErr w:type="spellStart"/>
      <w:r w:rsidRPr="004F7D5B">
        <w:rPr>
          <w:rFonts w:ascii="Arial" w:hAnsi="Arial" w:cs="Arial"/>
        </w:rPr>
        <w:t>autorización</w:t>
      </w:r>
      <w:proofErr w:type="spellEnd"/>
      <w:r w:rsidRPr="004F7D5B">
        <w:rPr>
          <w:rFonts w:ascii="Arial" w:hAnsi="Arial" w:cs="Arial"/>
        </w:rPr>
        <w:t xml:space="preserve"> del titular salvo </w:t>
      </w:r>
      <w:proofErr w:type="spellStart"/>
      <w:r w:rsidRPr="004F7D5B">
        <w:rPr>
          <w:rFonts w:ascii="Arial" w:hAnsi="Arial" w:cs="Arial"/>
        </w:rPr>
        <w:t>mandato</w:t>
      </w:r>
      <w:proofErr w:type="spellEnd"/>
      <w:r w:rsidRPr="004F7D5B">
        <w:rPr>
          <w:rFonts w:ascii="Arial" w:hAnsi="Arial" w:cs="Arial"/>
        </w:rPr>
        <w:t xml:space="preserve"> legal o judicial que </w:t>
      </w:r>
      <w:proofErr w:type="spellStart"/>
      <w:r w:rsidRPr="004F7D5B">
        <w:rPr>
          <w:rFonts w:ascii="Arial" w:hAnsi="Arial" w:cs="Arial"/>
        </w:rPr>
        <w:t>releve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consentimiento</w:t>
      </w:r>
      <w:proofErr w:type="spellEnd"/>
      <w:r w:rsidRPr="004F7D5B">
        <w:rPr>
          <w:rFonts w:ascii="Arial" w:hAnsi="Arial" w:cs="Arial"/>
        </w:rPr>
        <w:t xml:space="preserve"> del titular.</w:t>
      </w:r>
    </w:p>
    <w:p w14:paraId="26C60B13" w14:textId="77777777" w:rsidR="00451CF1" w:rsidRPr="004F7D5B" w:rsidRDefault="00451CF1" w:rsidP="00451CF1">
      <w:pPr>
        <w:jc w:val="both"/>
        <w:rPr>
          <w:rFonts w:ascii="Arial" w:hAnsi="Arial" w:cs="Arial"/>
        </w:rPr>
      </w:pPr>
      <w:proofErr w:type="spellStart"/>
      <w:r w:rsidRPr="004F7D5B">
        <w:rPr>
          <w:rFonts w:ascii="Arial" w:hAnsi="Arial" w:cs="Arial"/>
          <w:b/>
          <w:bCs/>
        </w:rPr>
        <w:t>Veracidad</w:t>
      </w:r>
      <w:proofErr w:type="spellEnd"/>
      <w:r w:rsidRPr="004F7D5B">
        <w:rPr>
          <w:rFonts w:ascii="Arial" w:hAnsi="Arial" w:cs="Arial"/>
          <w:b/>
          <w:bCs/>
        </w:rPr>
        <w:t xml:space="preserve"> o Calidad:</w:t>
      </w:r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sujeta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debe</w:t>
      </w:r>
      <w:proofErr w:type="spellEnd"/>
      <w:r w:rsidRPr="004F7D5B">
        <w:rPr>
          <w:rFonts w:ascii="Arial" w:hAnsi="Arial" w:cs="Arial"/>
        </w:rPr>
        <w:t xml:space="preserve"> ser </w:t>
      </w:r>
      <w:proofErr w:type="spellStart"/>
      <w:r w:rsidRPr="004F7D5B">
        <w:rPr>
          <w:rFonts w:ascii="Arial" w:hAnsi="Arial" w:cs="Arial"/>
        </w:rPr>
        <w:t>veraz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completa</w:t>
      </w:r>
      <w:proofErr w:type="spellEnd"/>
      <w:r w:rsidRPr="004F7D5B">
        <w:rPr>
          <w:rFonts w:ascii="Arial" w:hAnsi="Arial" w:cs="Arial"/>
        </w:rPr>
        <w:t xml:space="preserve">, exacta, </w:t>
      </w:r>
      <w:proofErr w:type="spellStart"/>
      <w:r w:rsidRPr="004F7D5B">
        <w:rPr>
          <w:rFonts w:ascii="Arial" w:hAnsi="Arial" w:cs="Arial"/>
        </w:rPr>
        <w:t>actualizada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comprobable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comprensible</w:t>
      </w:r>
      <w:proofErr w:type="spellEnd"/>
      <w:r w:rsidRPr="004F7D5B">
        <w:rPr>
          <w:rFonts w:ascii="Arial" w:hAnsi="Arial" w:cs="Arial"/>
        </w:rPr>
        <w:t>.</w:t>
      </w:r>
    </w:p>
    <w:p w14:paraId="16A3ACA6" w14:textId="77777777" w:rsidR="00451CF1" w:rsidRPr="004F7D5B" w:rsidRDefault="00451CF1" w:rsidP="00451CF1">
      <w:pPr>
        <w:jc w:val="both"/>
        <w:rPr>
          <w:rFonts w:ascii="Arial" w:hAnsi="Arial" w:cs="Arial"/>
        </w:rPr>
      </w:pPr>
      <w:proofErr w:type="spellStart"/>
      <w:r w:rsidRPr="004F7D5B">
        <w:rPr>
          <w:rFonts w:ascii="Arial" w:hAnsi="Arial" w:cs="Arial"/>
          <w:b/>
          <w:bCs/>
        </w:rPr>
        <w:t>Transparencia</w:t>
      </w:r>
      <w:proofErr w:type="spellEnd"/>
      <w:r w:rsidRPr="004F7D5B">
        <w:rPr>
          <w:rFonts w:ascii="Arial" w:hAnsi="Arial" w:cs="Arial"/>
          <w:b/>
          <w:bCs/>
        </w:rPr>
        <w:t>:</w:t>
      </w:r>
      <w:r w:rsidRPr="004F7D5B">
        <w:rPr>
          <w:rFonts w:ascii="Arial" w:hAnsi="Arial" w:cs="Arial"/>
        </w:rPr>
        <w:t xml:space="preserve"> En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, se </w:t>
      </w:r>
      <w:proofErr w:type="spellStart"/>
      <w:r w:rsidRPr="004F7D5B">
        <w:rPr>
          <w:rFonts w:ascii="Arial" w:hAnsi="Arial" w:cs="Arial"/>
        </w:rPr>
        <w:t>garantiza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derecho del titular </w:t>
      </w:r>
      <w:proofErr w:type="gramStart"/>
      <w:r w:rsidRPr="004F7D5B">
        <w:rPr>
          <w:rFonts w:ascii="Arial" w:hAnsi="Arial" w:cs="Arial"/>
        </w:rPr>
        <w:t>a</w:t>
      </w:r>
      <w:proofErr w:type="gram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obtener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cualquier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momento</w:t>
      </w:r>
      <w:proofErr w:type="spellEnd"/>
      <w:r w:rsidRPr="004F7D5B">
        <w:rPr>
          <w:rFonts w:ascii="Arial" w:hAnsi="Arial" w:cs="Arial"/>
        </w:rPr>
        <w:t xml:space="preserve"> y sin </w:t>
      </w:r>
      <w:proofErr w:type="spellStart"/>
      <w:r w:rsidRPr="004F7D5B">
        <w:rPr>
          <w:rFonts w:ascii="Arial" w:hAnsi="Arial" w:cs="Arial"/>
        </w:rPr>
        <w:t>restricciones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acerca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existencia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que le </w:t>
      </w:r>
      <w:proofErr w:type="spellStart"/>
      <w:r w:rsidRPr="004F7D5B">
        <w:rPr>
          <w:rFonts w:ascii="Arial" w:hAnsi="Arial" w:cs="Arial"/>
        </w:rPr>
        <w:t>conciernan</w:t>
      </w:r>
      <w:proofErr w:type="spellEnd"/>
      <w:r w:rsidRPr="004F7D5B">
        <w:rPr>
          <w:rFonts w:ascii="Arial" w:hAnsi="Arial" w:cs="Arial"/>
        </w:rPr>
        <w:t>.</w:t>
      </w:r>
    </w:p>
    <w:p w14:paraId="2023207E" w14:textId="77777777" w:rsidR="00451CF1" w:rsidRPr="004F7D5B" w:rsidRDefault="00451CF1" w:rsidP="00451CF1">
      <w:pPr>
        <w:jc w:val="both"/>
        <w:rPr>
          <w:rFonts w:ascii="Arial" w:hAnsi="Arial" w:cs="Arial"/>
        </w:rPr>
      </w:pPr>
      <w:proofErr w:type="spellStart"/>
      <w:r w:rsidRPr="004F7D5B">
        <w:rPr>
          <w:rFonts w:ascii="Arial" w:hAnsi="Arial" w:cs="Arial"/>
          <w:b/>
          <w:bCs/>
        </w:rPr>
        <w:t>Acceso</w:t>
      </w:r>
      <w:proofErr w:type="spellEnd"/>
      <w:r w:rsidRPr="004F7D5B">
        <w:rPr>
          <w:rFonts w:ascii="Arial" w:hAnsi="Arial" w:cs="Arial"/>
          <w:b/>
          <w:bCs/>
        </w:rPr>
        <w:t xml:space="preserve"> y </w:t>
      </w:r>
      <w:proofErr w:type="spellStart"/>
      <w:r w:rsidRPr="004F7D5B">
        <w:rPr>
          <w:rFonts w:ascii="Arial" w:hAnsi="Arial" w:cs="Arial"/>
          <w:b/>
          <w:bCs/>
        </w:rPr>
        <w:t>circulación</w:t>
      </w:r>
      <w:proofErr w:type="spellEnd"/>
      <w:r w:rsidRPr="004F7D5B">
        <w:rPr>
          <w:rFonts w:ascii="Arial" w:hAnsi="Arial" w:cs="Arial"/>
          <w:b/>
          <w:bCs/>
        </w:rPr>
        <w:t xml:space="preserve"> </w:t>
      </w:r>
      <w:proofErr w:type="spellStart"/>
      <w:r w:rsidRPr="004F7D5B">
        <w:rPr>
          <w:rFonts w:ascii="Arial" w:hAnsi="Arial" w:cs="Arial"/>
          <w:b/>
          <w:bCs/>
        </w:rPr>
        <w:t>restringida</w:t>
      </w:r>
      <w:proofErr w:type="spellEnd"/>
      <w:r w:rsidRPr="004F7D5B">
        <w:rPr>
          <w:rFonts w:ascii="Arial" w:hAnsi="Arial" w:cs="Arial"/>
          <w:b/>
          <w:bCs/>
        </w:rPr>
        <w:t>:</w:t>
      </w:r>
      <w:r w:rsidRPr="004F7D5B">
        <w:rPr>
          <w:rFonts w:ascii="Arial" w:hAnsi="Arial" w:cs="Arial"/>
        </w:rPr>
        <w:t xml:space="preserve"> El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 solo </w:t>
      </w:r>
      <w:proofErr w:type="spellStart"/>
      <w:r w:rsidRPr="004F7D5B">
        <w:rPr>
          <w:rFonts w:ascii="Arial" w:hAnsi="Arial" w:cs="Arial"/>
        </w:rPr>
        <w:t>podrá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realizarse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las personas </w:t>
      </w:r>
      <w:proofErr w:type="spellStart"/>
      <w:r w:rsidRPr="004F7D5B">
        <w:rPr>
          <w:rFonts w:ascii="Arial" w:hAnsi="Arial" w:cs="Arial"/>
        </w:rPr>
        <w:t>autorizadas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parte</w:t>
      </w:r>
      <w:proofErr w:type="spellEnd"/>
      <w:r w:rsidRPr="004F7D5B">
        <w:rPr>
          <w:rFonts w:ascii="Arial" w:hAnsi="Arial" w:cs="Arial"/>
        </w:rPr>
        <w:t xml:space="preserve"> del titular y/o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las personas </w:t>
      </w:r>
      <w:proofErr w:type="spellStart"/>
      <w:r w:rsidRPr="004F7D5B">
        <w:rPr>
          <w:rFonts w:ascii="Arial" w:hAnsi="Arial" w:cs="Arial"/>
        </w:rPr>
        <w:t>previstas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ley. El titular con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autorización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facultará</w:t>
      </w:r>
      <w:proofErr w:type="spellEnd"/>
      <w:r w:rsidRPr="004F7D5B">
        <w:rPr>
          <w:rFonts w:ascii="Arial" w:hAnsi="Arial" w:cs="Arial"/>
        </w:rPr>
        <w:t xml:space="preserve"> a DROGUERIAS MALUVI a la </w:t>
      </w:r>
      <w:proofErr w:type="spellStart"/>
      <w:r w:rsidRPr="004F7D5B">
        <w:rPr>
          <w:rFonts w:ascii="Arial" w:hAnsi="Arial" w:cs="Arial"/>
        </w:rPr>
        <w:t>transferencia</w:t>
      </w:r>
      <w:proofErr w:type="spellEnd"/>
      <w:r w:rsidRPr="004F7D5B">
        <w:rPr>
          <w:rFonts w:ascii="Arial" w:hAnsi="Arial" w:cs="Arial"/>
        </w:rPr>
        <w:t xml:space="preserve"> </w:t>
      </w:r>
      <w:r w:rsidRPr="004F7D5B">
        <w:rPr>
          <w:rFonts w:ascii="Arial" w:hAnsi="Arial" w:cs="Arial"/>
        </w:rPr>
        <w:lastRenderedPageBreak/>
        <w:t xml:space="preserve">y </w:t>
      </w:r>
      <w:proofErr w:type="spellStart"/>
      <w:r w:rsidRPr="004F7D5B">
        <w:rPr>
          <w:rFonts w:ascii="Arial" w:hAnsi="Arial" w:cs="Arial"/>
        </w:rPr>
        <w:t>transmisión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 para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cumplimiento</w:t>
      </w:r>
      <w:proofErr w:type="spellEnd"/>
      <w:r w:rsidRPr="004F7D5B">
        <w:rPr>
          <w:rFonts w:ascii="Arial" w:hAnsi="Arial" w:cs="Arial"/>
        </w:rPr>
        <w:t xml:space="preserve"> de las </w:t>
      </w:r>
      <w:proofErr w:type="spellStart"/>
      <w:r w:rsidRPr="004F7D5B">
        <w:rPr>
          <w:rFonts w:ascii="Arial" w:hAnsi="Arial" w:cs="Arial"/>
        </w:rPr>
        <w:t>finalidades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mencionadas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presente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política</w:t>
      </w:r>
      <w:proofErr w:type="spellEnd"/>
      <w:r w:rsidRPr="004F7D5B">
        <w:rPr>
          <w:rFonts w:ascii="Arial" w:hAnsi="Arial" w:cs="Arial"/>
        </w:rPr>
        <w:t>.</w:t>
      </w:r>
    </w:p>
    <w:p w14:paraId="7EA2407C" w14:textId="77777777" w:rsidR="00451CF1" w:rsidRPr="004F7D5B" w:rsidRDefault="00451CF1" w:rsidP="00451CF1">
      <w:pPr>
        <w:jc w:val="both"/>
        <w:rPr>
          <w:rFonts w:ascii="Arial" w:hAnsi="Arial" w:cs="Arial"/>
        </w:rPr>
      </w:pPr>
      <w:proofErr w:type="spellStart"/>
      <w:r w:rsidRPr="004F7D5B">
        <w:rPr>
          <w:rFonts w:ascii="Arial" w:hAnsi="Arial" w:cs="Arial"/>
          <w:b/>
          <w:bCs/>
        </w:rPr>
        <w:t>Seguridad</w:t>
      </w:r>
      <w:proofErr w:type="spellEnd"/>
      <w:r w:rsidRPr="004F7D5B">
        <w:rPr>
          <w:rFonts w:ascii="Arial" w:hAnsi="Arial" w:cs="Arial"/>
          <w:b/>
          <w:bCs/>
        </w:rPr>
        <w:t>:</w:t>
      </w:r>
      <w:r w:rsidRPr="004F7D5B">
        <w:rPr>
          <w:rFonts w:ascii="Arial" w:hAnsi="Arial" w:cs="Arial"/>
        </w:rPr>
        <w:t xml:space="preserve"> El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contará</w:t>
      </w:r>
      <w:proofErr w:type="spellEnd"/>
      <w:r w:rsidRPr="004F7D5B">
        <w:rPr>
          <w:rFonts w:ascii="Arial" w:hAnsi="Arial" w:cs="Arial"/>
        </w:rPr>
        <w:t xml:space="preserve"> con </w:t>
      </w:r>
      <w:proofErr w:type="spellStart"/>
      <w:r w:rsidRPr="004F7D5B">
        <w:rPr>
          <w:rFonts w:ascii="Arial" w:hAnsi="Arial" w:cs="Arial"/>
        </w:rPr>
        <w:t>todas</w:t>
      </w:r>
      <w:proofErr w:type="spellEnd"/>
      <w:r w:rsidRPr="004F7D5B">
        <w:rPr>
          <w:rFonts w:ascii="Arial" w:hAnsi="Arial" w:cs="Arial"/>
        </w:rPr>
        <w:t xml:space="preserve"> las </w:t>
      </w:r>
      <w:proofErr w:type="spellStart"/>
      <w:r w:rsidRPr="004F7D5B">
        <w:rPr>
          <w:rFonts w:ascii="Arial" w:hAnsi="Arial" w:cs="Arial"/>
        </w:rPr>
        <w:t>medidas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seguridad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técnicas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administrativas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necesarias</w:t>
      </w:r>
      <w:proofErr w:type="spellEnd"/>
      <w:r w:rsidRPr="004F7D5B">
        <w:rPr>
          <w:rFonts w:ascii="Arial" w:hAnsi="Arial" w:cs="Arial"/>
        </w:rPr>
        <w:t xml:space="preserve"> para </w:t>
      </w:r>
      <w:proofErr w:type="spellStart"/>
      <w:r w:rsidRPr="004F7D5B">
        <w:rPr>
          <w:rFonts w:ascii="Arial" w:hAnsi="Arial" w:cs="Arial"/>
        </w:rPr>
        <w:t>evitar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pérdida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adulteración</w:t>
      </w:r>
      <w:proofErr w:type="spellEnd"/>
      <w:r w:rsidRPr="004F7D5B">
        <w:rPr>
          <w:rFonts w:ascii="Arial" w:hAnsi="Arial" w:cs="Arial"/>
        </w:rPr>
        <w:t xml:space="preserve">, consulta, </w:t>
      </w:r>
      <w:proofErr w:type="spellStart"/>
      <w:r w:rsidRPr="004F7D5B">
        <w:rPr>
          <w:rFonts w:ascii="Arial" w:hAnsi="Arial" w:cs="Arial"/>
        </w:rPr>
        <w:t>uso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acceso</w:t>
      </w:r>
      <w:proofErr w:type="spellEnd"/>
      <w:r w:rsidRPr="004F7D5B">
        <w:rPr>
          <w:rFonts w:ascii="Arial" w:hAnsi="Arial" w:cs="Arial"/>
        </w:rPr>
        <w:t xml:space="preserve"> no </w:t>
      </w:r>
      <w:proofErr w:type="spellStart"/>
      <w:r w:rsidRPr="004F7D5B">
        <w:rPr>
          <w:rFonts w:ascii="Arial" w:hAnsi="Arial" w:cs="Arial"/>
        </w:rPr>
        <w:t>autorizado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fraudulento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mismos</w:t>
      </w:r>
      <w:proofErr w:type="spellEnd"/>
      <w:r w:rsidRPr="004F7D5B">
        <w:rPr>
          <w:rFonts w:ascii="Arial" w:hAnsi="Arial" w:cs="Arial"/>
        </w:rPr>
        <w:t>.</w:t>
      </w:r>
    </w:p>
    <w:p w14:paraId="3190D686" w14:textId="77777777" w:rsidR="00451CF1" w:rsidRPr="004F7D5B" w:rsidRDefault="00451CF1" w:rsidP="00451CF1">
      <w:pPr>
        <w:jc w:val="both"/>
        <w:rPr>
          <w:rFonts w:ascii="Arial" w:hAnsi="Arial" w:cs="Arial"/>
        </w:rPr>
      </w:pPr>
      <w:proofErr w:type="spellStart"/>
      <w:r w:rsidRPr="004F7D5B">
        <w:rPr>
          <w:rFonts w:ascii="Arial" w:hAnsi="Arial" w:cs="Arial"/>
          <w:b/>
          <w:bCs/>
        </w:rPr>
        <w:t>Confidencialidad</w:t>
      </w:r>
      <w:proofErr w:type="spellEnd"/>
      <w:r w:rsidRPr="004F7D5B">
        <w:rPr>
          <w:rFonts w:ascii="Arial" w:hAnsi="Arial" w:cs="Arial"/>
          <w:b/>
          <w:bCs/>
        </w:rPr>
        <w:t>:</w:t>
      </w:r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Todas</w:t>
      </w:r>
      <w:proofErr w:type="spellEnd"/>
      <w:r w:rsidRPr="004F7D5B">
        <w:rPr>
          <w:rFonts w:ascii="Arial" w:hAnsi="Arial" w:cs="Arial"/>
        </w:rPr>
        <w:t xml:space="preserve"> las personas que </w:t>
      </w:r>
      <w:proofErr w:type="spellStart"/>
      <w:r w:rsidRPr="004F7D5B">
        <w:rPr>
          <w:rFonts w:ascii="Arial" w:hAnsi="Arial" w:cs="Arial"/>
        </w:rPr>
        <w:t>intervengan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tienen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obligación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profesional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guardar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mantener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reserva</w:t>
      </w:r>
      <w:proofErr w:type="spellEnd"/>
      <w:r w:rsidRPr="004F7D5B">
        <w:rPr>
          <w:rFonts w:ascii="Arial" w:hAnsi="Arial" w:cs="Arial"/>
        </w:rPr>
        <w:t xml:space="preserve"> de tales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, salvo las </w:t>
      </w:r>
      <w:proofErr w:type="spellStart"/>
      <w:r w:rsidRPr="004F7D5B">
        <w:rPr>
          <w:rFonts w:ascii="Arial" w:hAnsi="Arial" w:cs="Arial"/>
        </w:rPr>
        <w:t>excepciones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legales</w:t>
      </w:r>
      <w:proofErr w:type="spellEnd"/>
      <w:r w:rsidRPr="004F7D5B">
        <w:rPr>
          <w:rFonts w:ascii="Arial" w:hAnsi="Arial" w:cs="Arial"/>
        </w:rPr>
        <w:t xml:space="preserve">. </w:t>
      </w:r>
      <w:proofErr w:type="spellStart"/>
      <w:r w:rsidRPr="004F7D5B">
        <w:rPr>
          <w:rFonts w:ascii="Arial" w:hAnsi="Arial" w:cs="Arial"/>
        </w:rPr>
        <w:t>Esta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obligación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subsiste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aun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finalizada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relación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dio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origen</w:t>
      </w:r>
      <w:proofErr w:type="spellEnd"/>
      <w:r w:rsidRPr="004F7D5B">
        <w:rPr>
          <w:rFonts w:ascii="Arial" w:hAnsi="Arial" w:cs="Arial"/>
        </w:rPr>
        <w:t xml:space="preserve"> a la </w:t>
      </w:r>
      <w:proofErr w:type="spellStart"/>
      <w:r w:rsidRPr="004F7D5B">
        <w:rPr>
          <w:rFonts w:ascii="Arial" w:hAnsi="Arial" w:cs="Arial"/>
        </w:rPr>
        <w:t>recolección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dato</w:t>
      </w:r>
      <w:proofErr w:type="spellEnd"/>
      <w:r w:rsidRPr="004F7D5B">
        <w:rPr>
          <w:rFonts w:ascii="Arial" w:hAnsi="Arial" w:cs="Arial"/>
        </w:rPr>
        <w:t xml:space="preserve">. DROGUERIAS MALUV </w:t>
      </w:r>
      <w:proofErr w:type="spellStart"/>
      <w:r w:rsidRPr="004F7D5B">
        <w:rPr>
          <w:rFonts w:ascii="Arial" w:hAnsi="Arial" w:cs="Arial"/>
        </w:rPr>
        <w:t>establecerá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todos</w:t>
      </w:r>
      <w:proofErr w:type="spellEnd"/>
      <w:r w:rsidRPr="004F7D5B">
        <w:rPr>
          <w:rFonts w:ascii="Arial" w:hAnsi="Arial" w:cs="Arial"/>
        </w:rPr>
        <w:t xml:space="preserve"> sus </w:t>
      </w:r>
      <w:proofErr w:type="spellStart"/>
      <w:r w:rsidRPr="004F7D5B">
        <w:rPr>
          <w:rFonts w:ascii="Arial" w:hAnsi="Arial" w:cs="Arial"/>
        </w:rPr>
        <w:t>contratos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cláusulas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protección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>.</w:t>
      </w:r>
    </w:p>
    <w:p w14:paraId="1C82A7BA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  <w:lang w:val="es-ES"/>
        </w:rPr>
      </w:pPr>
      <w:r w:rsidRPr="004F7D5B">
        <w:rPr>
          <w:rFonts w:ascii="Arial" w:hAnsi="Arial" w:cs="Arial"/>
          <w:b/>
          <w:bCs/>
          <w:lang w:val="es-ES"/>
        </w:rPr>
        <w:t>ALCANCE DE LA POLÍTICA</w:t>
      </w:r>
    </w:p>
    <w:p w14:paraId="5B694444" w14:textId="77777777" w:rsidR="00451CF1" w:rsidRPr="004F7D5B" w:rsidRDefault="00451CF1" w:rsidP="00451CF1">
      <w:pPr>
        <w:jc w:val="both"/>
        <w:rPr>
          <w:rFonts w:ascii="Arial" w:hAnsi="Arial" w:cs="Arial"/>
          <w:lang w:val="es-ES"/>
        </w:rPr>
      </w:pPr>
      <w:r w:rsidRPr="004F7D5B">
        <w:rPr>
          <w:rFonts w:ascii="Arial" w:hAnsi="Arial" w:cs="Arial"/>
          <w:lang w:val="es-ES"/>
        </w:rPr>
        <w:t>La Política de Tratamiento de Datos Personales, establece los procedimientos que DROGUERIAS MALUVI lleva a cabo para el tratamiento de los datos personales, mecanismos para ejercicio del derecho de hábeas data, así como las finalidades, medidas de seguridad, y otros aspectos relacionados con la protección de la información personal.</w:t>
      </w:r>
    </w:p>
    <w:p w14:paraId="706CB94B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  <w:lang w:val="es-ES"/>
        </w:rPr>
      </w:pPr>
      <w:r w:rsidRPr="004F7D5B">
        <w:rPr>
          <w:rFonts w:ascii="Arial" w:hAnsi="Arial" w:cs="Arial"/>
          <w:b/>
          <w:bCs/>
          <w:lang w:val="es-ES"/>
        </w:rPr>
        <w:t>TITULARES A QUIEN VA DIRIGIDA LA POLÍTICA</w:t>
      </w:r>
    </w:p>
    <w:p w14:paraId="160D7539" w14:textId="77777777" w:rsidR="00451CF1" w:rsidRPr="004F7D5B" w:rsidRDefault="00451CF1" w:rsidP="00451CF1">
      <w:pPr>
        <w:jc w:val="both"/>
        <w:rPr>
          <w:rFonts w:ascii="Arial" w:hAnsi="Arial" w:cs="Arial"/>
          <w:lang w:val="es-ES"/>
        </w:rPr>
      </w:pPr>
      <w:r w:rsidRPr="004F7D5B">
        <w:rPr>
          <w:rFonts w:ascii="Arial" w:hAnsi="Arial" w:cs="Arial"/>
          <w:lang w:val="es-ES"/>
        </w:rPr>
        <w:t>La presente Política de Tratamiento de Datos Personales, se encuentra dirigida a:</w:t>
      </w:r>
    </w:p>
    <w:p w14:paraId="1D56D2AB" w14:textId="77777777" w:rsidR="00451CF1" w:rsidRPr="004F7D5B" w:rsidRDefault="00451CF1" w:rsidP="00451CF1">
      <w:pPr>
        <w:spacing w:after="0"/>
        <w:jc w:val="both"/>
        <w:rPr>
          <w:rFonts w:ascii="Arial" w:hAnsi="Arial" w:cs="Arial"/>
          <w:lang w:val="es-ES"/>
        </w:rPr>
      </w:pPr>
      <w:r w:rsidRPr="004F7D5B">
        <w:rPr>
          <w:rFonts w:ascii="Arial" w:hAnsi="Arial" w:cs="Arial"/>
          <w:lang w:val="es-ES"/>
        </w:rPr>
        <w:t>A. Empleados</w:t>
      </w:r>
    </w:p>
    <w:p w14:paraId="26DC9E20" w14:textId="77777777" w:rsidR="00451CF1" w:rsidRPr="004F7D5B" w:rsidRDefault="00451CF1" w:rsidP="00451CF1">
      <w:pPr>
        <w:spacing w:after="0"/>
        <w:jc w:val="both"/>
        <w:rPr>
          <w:rFonts w:ascii="Arial" w:hAnsi="Arial" w:cs="Arial"/>
          <w:lang w:val="es-ES"/>
        </w:rPr>
      </w:pPr>
      <w:r w:rsidRPr="004F7D5B">
        <w:rPr>
          <w:rFonts w:ascii="Arial" w:hAnsi="Arial" w:cs="Arial"/>
          <w:lang w:val="es-ES"/>
        </w:rPr>
        <w:t>B. Proveedores.</w:t>
      </w:r>
    </w:p>
    <w:p w14:paraId="78AAE758" w14:textId="77777777" w:rsidR="00451CF1" w:rsidRPr="004F7D5B" w:rsidRDefault="00451CF1" w:rsidP="00451CF1">
      <w:pPr>
        <w:spacing w:after="0"/>
        <w:jc w:val="both"/>
        <w:rPr>
          <w:rFonts w:ascii="Arial" w:hAnsi="Arial" w:cs="Arial"/>
          <w:lang w:val="es-ES"/>
        </w:rPr>
      </w:pPr>
      <w:r w:rsidRPr="004F7D5B">
        <w:rPr>
          <w:rFonts w:ascii="Arial" w:hAnsi="Arial" w:cs="Arial"/>
          <w:lang w:val="es-ES"/>
        </w:rPr>
        <w:t>C. Clientes (personas naturales)</w:t>
      </w:r>
    </w:p>
    <w:p w14:paraId="4F7A243D" w14:textId="77777777" w:rsidR="00451CF1" w:rsidRPr="004F7D5B" w:rsidRDefault="00451CF1" w:rsidP="00451CF1">
      <w:pPr>
        <w:spacing w:after="0"/>
        <w:jc w:val="both"/>
        <w:rPr>
          <w:rFonts w:ascii="Arial" w:hAnsi="Arial" w:cs="Arial"/>
          <w:lang w:val="es-ES"/>
        </w:rPr>
      </w:pPr>
      <w:r w:rsidRPr="004F7D5B">
        <w:rPr>
          <w:rFonts w:ascii="Arial" w:hAnsi="Arial" w:cs="Arial"/>
          <w:lang w:val="es-ES"/>
        </w:rPr>
        <w:t>D. Encargados de la Información, y en general,</w:t>
      </w:r>
    </w:p>
    <w:p w14:paraId="1BCD0903" w14:textId="77777777" w:rsidR="00451CF1" w:rsidRPr="004F7D5B" w:rsidRDefault="00451CF1" w:rsidP="00451CF1">
      <w:pPr>
        <w:spacing w:after="0"/>
        <w:jc w:val="both"/>
        <w:rPr>
          <w:rFonts w:ascii="Arial" w:hAnsi="Arial" w:cs="Arial"/>
          <w:lang w:val="es-ES"/>
        </w:rPr>
      </w:pPr>
      <w:r w:rsidRPr="004F7D5B">
        <w:rPr>
          <w:rFonts w:ascii="Arial" w:hAnsi="Arial" w:cs="Arial"/>
          <w:lang w:val="es-ES"/>
        </w:rPr>
        <w:t>E. Cualquier titular de la información, ya sea actuando en su nombre, o como representante legal que, con ocasión, a las actividades que se encuentre vinculado con DROGUERIAS MALUVI, se requiera de su información personal para el desarrollo de las mismas.</w:t>
      </w:r>
    </w:p>
    <w:p w14:paraId="23DF6B31" w14:textId="77777777" w:rsidR="00451CF1" w:rsidRPr="004F7D5B" w:rsidRDefault="00451CF1" w:rsidP="00451CF1">
      <w:pPr>
        <w:spacing w:after="0"/>
        <w:jc w:val="both"/>
        <w:rPr>
          <w:rFonts w:ascii="Arial" w:hAnsi="Arial" w:cs="Arial"/>
          <w:lang w:val="es-ES"/>
        </w:rPr>
      </w:pPr>
    </w:p>
    <w:p w14:paraId="4D200BFE" w14:textId="77777777" w:rsidR="00451CF1" w:rsidRPr="004F7D5B" w:rsidRDefault="00451CF1" w:rsidP="00451CF1">
      <w:pPr>
        <w:spacing w:after="0"/>
        <w:jc w:val="both"/>
        <w:rPr>
          <w:rFonts w:ascii="Arial" w:hAnsi="Arial" w:cs="Arial"/>
          <w:b/>
          <w:bCs/>
        </w:rPr>
      </w:pPr>
      <w:r w:rsidRPr="004F7D5B">
        <w:rPr>
          <w:rFonts w:ascii="Arial" w:hAnsi="Arial" w:cs="Arial"/>
          <w:b/>
          <w:bCs/>
        </w:rPr>
        <w:t>FINALIDADES DEL TRATAMIENTO DE DATOS PERSONALES</w:t>
      </w:r>
    </w:p>
    <w:p w14:paraId="6178FD44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Se </w:t>
      </w:r>
      <w:proofErr w:type="spellStart"/>
      <w:r w:rsidRPr="004F7D5B">
        <w:rPr>
          <w:rFonts w:ascii="Arial" w:hAnsi="Arial" w:cs="Arial"/>
        </w:rPr>
        <w:t>establecen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siguientes</w:t>
      </w:r>
      <w:proofErr w:type="spellEnd"/>
      <w:r w:rsidRPr="004F7D5B">
        <w:rPr>
          <w:rFonts w:ascii="Arial" w:hAnsi="Arial" w:cs="Arial"/>
        </w:rPr>
        <w:t xml:space="preserve"> fines para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personal </w:t>
      </w:r>
      <w:proofErr w:type="spellStart"/>
      <w:r w:rsidRPr="004F7D5B">
        <w:rPr>
          <w:rFonts w:ascii="Arial" w:hAnsi="Arial" w:cs="Arial"/>
        </w:rPr>
        <w:t>según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perfil</w:t>
      </w:r>
      <w:proofErr w:type="spellEnd"/>
      <w:r w:rsidRPr="004F7D5B">
        <w:rPr>
          <w:rFonts w:ascii="Arial" w:hAnsi="Arial" w:cs="Arial"/>
        </w:rPr>
        <w:t xml:space="preserve"> y/o </w:t>
      </w:r>
      <w:proofErr w:type="spellStart"/>
      <w:r w:rsidRPr="004F7D5B">
        <w:rPr>
          <w:rFonts w:ascii="Arial" w:hAnsi="Arial" w:cs="Arial"/>
        </w:rPr>
        <w:t>rol</w:t>
      </w:r>
      <w:proofErr w:type="spellEnd"/>
      <w:r w:rsidRPr="004F7D5B">
        <w:rPr>
          <w:rFonts w:ascii="Arial" w:hAnsi="Arial" w:cs="Arial"/>
        </w:rPr>
        <w:t>.</w:t>
      </w:r>
    </w:p>
    <w:p w14:paraId="79990C6A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</w:p>
    <w:p w14:paraId="7F7E423A" w14:textId="77777777" w:rsidR="00451CF1" w:rsidRPr="004F7D5B" w:rsidRDefault="00451CF1" w:rsidP="00451CF1">
      <w:pPr>
        <w:spacing w:after="0"/>
        <w:jc w:val="both"/>
        <w:rPr>
          <w:rFonts w:ascii="Arial" w:hAnsi="Arial" w:cs="Arial"/>
          <w:b/>
          <w:bCs/>
        </w:rPr>
      </w:pPr>
      <w:proofErr w:type="spellStart"/>
      <w:r w:rsidRPr="004F7D5B">
        <w:rPr>
          <w:rFonts w:ascii="Arial" w:hAnsi="Arial" w:cs="Arial"/>
          <w:b/>
          <w:bCs/>
        </w:rPr>
        <w:t>Generales</w:t>
      </w:r>
      <w:proofErr w:type="spellEnd"/>
      <w:r w:rsidRPr="004F7D5B">
        <w:rPr>
          <w:rFonts w:ascii="Arial" w:hAnsi="Arial" w:cs="Arial"/>
          <w:b/>
          <w:bCs/>
        </w:rPr>
        <w:t>.</w:t>
      </w:r>
    </w:p>
    <w:p w14:paraId="29BFB7DD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a. </w:t>
      </w:r>
      <w:proofErr w:type="spellStart"/>
      <w:r w:rsidRPr="004F7D5B">
        <w:rPr>
          <w:rFonts w:ascii="Arial" w:hAnsi="Arial" w:cs="Arial"/>
        </w:rPr>
        <w:t>Procesamiento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administración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como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cliente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usuario</w:t>
      </w:r>
      <w:proofErr w:type="spellEnd"/>
      <w:r w:rsidRPr="004F7D5B">
        <w:rPr>
          <w:rFonts w:ascii="Arial" w:hAnsi="Arial" w:cs="Arial"/>
        </w:rPr>
        <w:t xml:space="preserve"> de DROGUERIAS MALUVI.</w:t>
      </w:r>
    </w:p>
    <w:p w14:paraId="3AFD5873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b. </w:t>
      </w:r>
      <w:proofErr w:type="spellStart"/>
      <w:r w:rsidRPr="004F7D5B">
        <w:rPr>
          <w:rFonts w:ascii="Arial" w:hAnsi="Arial" w:cs="Arial"/>
        </w:rPr>
        <w:t>Ofrecer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través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medios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propios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conjuntamente</w:t>
      </w:r>
      <w:proofErr w:type="spellEnd"/>
      <w:r w:rsidRPr="004F7D5B">
        <w:rPr>
          <w:rFonts w:ascii="Arial" w:hAnsi="Arial" w:cs="Arial"/>
        </w:rPr>
        <w:t xml:space="preserve"> con </w:t>
      </w:r>
      <w:proofErr w:type="spellStart"/>
      <w:r w:rsidRPr="004F7D5B">
        <w:rPr>
          <w:rFonts w:ascii="Arial" w:hAnsi="Arial" w:cs="Arial"/>
        </w:rPr>
        <w:t>terceros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nuevos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lanzamientos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productos</w:t>
      </w:r>
      <w:proofErr w:type="spellEnd"/>
      <w:r w:rsidRPr="004F7D5B">
        <w:rPr>
          <w:rFonts w:ascii="Arial" w:hAnsi="Arial" w:cs="Arial"/>
        </w:rPr>
        <w:t xml:space="preserve"> y/o </w:t>
      </w:r>
      <w:proofErr w:type="spellStart"/>
      <w:r w:rsidRPr="004F7D5B">
        <w:rPr>
          <w:rFonts w:ascii="Arial" w:hAnsi="Arial" w:cs="Arial"/>
        </w:rPr>
        <w:t>beneficios</w:t>
      </w:r>
      <w:proofErr w:type="spellEnd"/>
      <w:r w:rsidRPr="004F7D5B">
        <w:rPr>
          <w:rFonts w:ascii="Arial" w:hAnsi="Arial" w:cs="Arial"/>
        </w:rPr>
        <w:t>.</w:t>
      </w:r>
    </w:p>
    <w:p w14:paraId="24371257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c.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adicional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beneficie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operación</w:t>
      </w:r>
      <w:proofErr w:type="spellEnd"/>
      <w:r w:rsidRPr="004F7D5B">
        <w:rPr>
          <w:rFonts w:ascii="Arial" w:hAnsi="Arial" w:cs="Arial"/>
        </w:rPr>
        <w:t xml:space="preserve"> y/o </w:t>
      </w:r>
      <w:proofErr w:type="spellStart"/>
      <w:r w:rsidRPr="004F7D5B">
        <w:rPr>
          <w:rFonts w:ascii="Arial" w:hAnsi="Arial" w:cs="Arial"/>
        </w:rPr>
        <w:t>manipulación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nuestros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productos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caso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inconvenientes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fallas</w:t>
      </w:r>
      <w:proofErr w:type="spellEnd"/>
      <w:r w:rsidRPr="004F7D5B">
        <w:rPr>
          <w:rFonts w:ascii="Arial" w:hAnsi="Arial" w:cs="Arial"/>
        </w:rPr>
        <w:t>.</w:t>
      </w:r>
    </w:p>
    <w:p w14:paraId="6FC74FEC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d. </w:t>
      </w:r>
      <w:proofErr w:type="spellStart"/>
      <w:r w:rsidRPr="004F7D5B">
        <w:rPr>
          <w:rFonts w:ascii="Arial" w:hAnsi="Arial" w:cs="Arial"/>
        </w:rPr>
        <w:t>Cumplir</w:t>
      </w:r>
      <w:proofErr w:type="spellEnd"/>
      <w:r w:rsidRPr="004F7D5B">
        <w:rPr>
          <w:rFonts w:ascii="Arial" w:hAnsi="Arial" w:cs="Arial"/>
        </w:rPr>
        <w:t xml:space="preserve"> con la </w:t>
      </w:r>
      <w:proofErr w:type="spellStart"/>
      <w:r w:rsidRPr="004F7D5B">
        <w:rPr>
          <w:rFonts w:ascii="Arial" w:hAnsi="Arial" w:cs="Arial"/>
        </w:rPr>
        <w:t>notificación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interés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cuando</w:t>
      </w:r>
      <w:proofErr w:type="spellEnd"/>
      <w:r w:rsidRPr="004F7D5B">
        <w:rPr>
          <w:rFonts w:ascii="Arial" w:hAnsi="Arial" w:cs="Arial"/>
        </w:rPr>
        <w:t xml:space="preserve"> lo </w:t>
      </w:r>
      <w:proofErr w:type="spellStart"/>
      <w:r w:rsidRPr="004F7D5B">
        <w:rPr>
          <w:rFonts w:ascii="Arial" w:hAnsi="Arial" w:cs="Arial"/>
        </w:rPr>
        <w:t>haya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solicitado</w:t>
      </w:r>
      <w:proofErr w:type="spellEnd"/>
      <w:r w:rsidRPr="004F7D5B">
        <w:rPr>
          <w:rFonts w:ascii="Arial" w:hAnsi="Arial" w:cs="Arial"/>
        </w:rPr>
        <w:t>.</w:t>
      </w:r>
    </w:p>
    <w:p w14:paraId="4C51F30A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lastRenderedPageBreak/>
        <w:t xml:space="preserve">e. </w:t>
      </w:r>
      <w:proofErr w:type="spellStart"/>
      <w:r w:rsidRPr="004F7D5B">
        <w:rPr>
          <w:rFonts w:ascii="Arial" w:hAnsi="Arial" w:cs="Arial"/>
        </w:rPr>
        <w:t>Estudiar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almacenar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asociada</w:t>
      </w:r>
      <w:proofErr w:type="spellEnd"/>
      <w:r w:rsidRPr="004F7D5B">
        <w:rPr>
          <w:rFonts w:ascii="Arial" w:hAnsi="Arial" w:cs="Arial"/>
        </w:rPr>
        <w:t xml:space="preserve"> a </w:t>
      </w:r>
      <w:proofErr w:type="gramStart"/>
      <w:r w:rsidRPr="004F7D5B">
        <w:rPr>
          <w:rFonts w:ascii="Arial" w:hAnsi="Arial" w:cs="Arial"/>
        </w:rPr>
        <w:t>solicitudes</w:t>
      </w:r>
      <w:proofErr w:type="gram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alguno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nuestros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productos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como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futuro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cliente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debemos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conocer</w:t>
      </w:r>
      <w:proofErr w:type="spellEnd"/>
      <w:r w:rsidRPr="004F7D5B">
        <w:rPr>
          <w:rFonts w:ascii="Arial" w:hAnsi="Arial" w:cs="Arial"/>
        </w:rPr>
        <w:t xml:space="preserve"> para la </w:t>
      </w:r>
      <w:proofErr w:type="spellStart"/>
      <w:r w:rsidRPr="004F7D5B">
        <w:rPr>
          <w:rFonts w:ascii="Arial" w:hAnsi="Arial" w:cs="Arial"/>
        </w:rPr>
        <w:t>establecer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relación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comercial</w:t>
      </w:r>
      <w:proofErr w:type="spellEnd"/>
      <w:r w:rsidRPr="004F7D5B">
        <w:rPr>
          <w:rFonts w:ascii="Arial" w:hAnsi="Arial" w:cs="Arial"/>
        </w:rPr>
        <w:t>.</w:t>
      </w:r>
    </w:p>
    <w:p w14:paraId="7EE5AC75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f. </w:t>
      </w:r>
      <w:proofErr w:type="spellStart"/>
      <w:r w:rsidRPr="004F7D5B">
        <w:rPr>
          <w:rFonts w:ascii="Arial" w:hAnsi="Arial" w:cs="Arial"/>
        </w:rPr>
        <w:t>Atender</w:t>
      </w:r>
      <w:proofErr w:type="spellEnd"/>
      <w:r w:rsidRPr="004F7D5B">
        <w:rPr>
          <w:rFonts w:ascii="Arial" w:hAnsi="Arial" w:cs="Arial"/>
        </w:rPr>
        <w:t xml:space="preserve"> solicitudes, </w:t>
      </w:r>
      <w:proofErr w:type="spellStart"/>
      <w:r w:rsidRPr="004F7D5B">
        <w:rPr>
          <w:rFonts w:ascii="Arial" w:hAnsi="Arial" w:cs="Arial"/>
        </w:rPr>
        <w:t>quejas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reclamos</w:t>
      </w:r>
      <w:proofErr w:type="spellEnd"/>
      <w:r w:rsidRPr="004F7D5B">
        <w:rPr>
          <w:rFonts w:ascii="Arial" w:hAnsi="Arial" w:cs="Arial"/>
        </w:rPr>
        <w:t>.</w:t>
      </w:r>
    </w:p>
    <w:p w14:paraId="4C15FEF0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g. </w:t>
      </w:r>
      <w:proofErr w:type="spellStart"/>
      <w:r w:rsidRPr="004F7D5B">
        <w:rPr>
          <w:rFonts w:ascii="Arial" w:hAnsi="Arial" w:cs="Arial"/>
        </w:rPr>
        <w:t>Enviar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comunicaciones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relacionadas</w:t>
      </w:r>
      <w:proofErr w:type="spellEnd"/>
      <w:r w:rsidRPr="004F7D5B">
        <w:rPr>
          <w:rFonts w:ascii="Arial" w:hAnsi="Arial" w:cs="Arial"/>
        </w:rPr>
        <w:t xml:space="preserve"> con las </w:t>
      </w:r>
      <w:proofErr w:type="spellStart"/>
      <w:r w:rsidRPr="004F7D5B">
        <w:rPr>
          <w:rFonts w:ascii="Arial" w:hAnsi="Arial" w:cs="Arial"/>
        </w:rPr>
        <w:t>actividades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comerciales</w:t>
      </w:r>
      <w:proofErr w:type="spellEnd"/>
      <w:r w:rsidRPr="004F7D5B">
        <w:rPr>
          <w:rFonts w:ascii="Arial" w:hAnsi="Arial" w:cs="Arial"/>
        </w:rPr>
        <w:t xml:space="preserve"> de DROGUERIAS MALUVI, </w:t>
      </w:r>
      <w:proofErr w:type="spellStart"/>
      <w:r w:rsidRPr="004F7D5B">
        <w:rPr>
          <w:rFonts w:ascii="Arial" w:hAnsi="Arial" w:cs="Arial"/>
        </w:rPr>
        <w:t>noticias</w:t>
      </w:r>
      <w:proofErr w:type="spellEnd"/>
      <w:r w:rsidRPr="004F7D5B">
        <w:rPr>
          <w:rFonts w:ascii="Arial" w:hAnsi="Arial" w:cs="Arial"/>
        </w:rPr>
        <w:t xml:space="preserve"> e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útil</w:t>
      </w:r>
      <w:proofErr w:type="spellEnd"/>
      <w:r w:rsidRPr="004F7D5B">
        <w:rPr>
          <w:rFonts w:ascii="Arial" w:hAnsi="Arial" w:cs="Arial"/>
        </w:rPr>
        <w:t xml:space="preserve"> para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ejercicio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profesional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productos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ofertas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novedades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invitaciones</w:t>
      </w:r>
      <w:proofErr w:type="spellEnd"/>
      <w:r w:rsidRPr="004F7D5B">
        <w:rPr>
          <w:rFonts w:ascii="Arial" w:hAnsi="Arial" w:cs="Arial"/>
        </w:rPr>
        <w:t xml:space="preserve"> </w:t>
      </w:r>
      <w:proofErr w:type="gramStart"/>
      <w:r w:rsidRPr="004F7D5B">
        <w:rPr>
          <w:rFonts w:ascii="Arial" w:hAnsi="Arial" w:cs="Arial"/>
        </w:rPr>
        <w:t>a</w:t>
      </w:r>
      <w:proofErr w:type="gram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eventos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ofertas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empleo</w:t>
      </w:r>
      <w:proofErr w:type="spellEnd"/>
      <w:r w:rsidRPr="004F7D5B">
        <w:rPr>
          <w:rFonts w:ascii="Arial" w:hAnsi="Arial" w:cs="Arial"/>
        </w:rPr>
        <w:t xml:space="preserve">, propaganda, </w:t>
      </w:r>
      <w:proofErr w:type="spellStart"/>
      <w:r w:rsidRPr="004F7D5B">
        <w:rPr>
          <w:rFonts w:ascii="Arial" w:hAnsi="Arial" w:cs="Arial"/>
        </w:rPr>
        <w:t>publicidad</w:t>
      </w:r>
      <w:proofErr w:type="spellEnd"/>
      <w:r w:rsidRPr="004F7D5B">
        <w:rPr>
          <w:rFonts w:ascii="Arial" w:hAnsi="Arial" w:cs="Arial"/>
        </w:rPr>
        <w:t xml:space="preserve"> y/o </w:t>
      </w:r>
      <w:proofErr w:type="spellStart"/>
      <w:r w:rsidRPr="004F7D5B">
        <w:rPr>
          <w:rFonts w:ascii="Arial" w:hAnsi="Arial" w:cs="Arial"/>
        </w:rPr>
        <w:t>encuestas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sobre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nuestros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productos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servicios</w:t>
      </w:r>
      <w:proofErr w:type="spellEnd"/>
      <w:r w:rsidRPr="004F7D5B">
        <w:rPr>
          <w:rFonts w:ascii="Arial" w:hAnsi="Arial" w:cs="Arial"/>
        </w:rPr>
        <w:t xml:space="preserve"> y/o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productos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servicios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nuestros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socios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comerciales</w:t>
      </w:r>
      <w:proofErr w:type="spellEnd"/>
      <w:r w:rsidRPr="004F7D5B">
        <w:rPr>
          <w:rFonts w:ascii="Arial" w:hAnsi="Arial" w:cs="Arial"/>
        </w:rPr>
        <w:t>.</w:t>
      </w:r>
    </w:p>
    <w:p w14:paraId="02E20F8A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h. Fines </w:t>
      </w:r>
      <w:proofErr w:type="spellStart"/>
      <w:r w:rsidRPr="004F7D5B">
        <w:rPr>
          <w:rFonts w:ascii="Arial" w:hAnsi="Arial" w:cs="Arial"/>
        </w:rPr>
        <w:t>estadísticos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mercadeo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análisis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relacional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investigación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innovación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desarrollo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nuevos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productos</w:t>
      </w:r>
      <w:proofErr w:type="spellEnd"/>
      <w:r w:rsidRPr="004F7D5B">
        <w:rPr>
          <w:rFonts w:ascii="Arial" w:hAnsi="Arial" w:cs="Arial"/>
        </w:rPr>
        <w:t xml:space="preserve"> y/o </w:t>
      </w:r>
      <w:proofErr w:type="spellStart"/>
      <w:r w:rsidRPr="004F7D5B">
        <w:rPr>
          <w:rFonts w:ascii="Arial" w:hAnsi="Arial" w:cs="Arial"/>
        </w:rPr>
        <w:t>servicios</w:t>
      </w:r>
      <w:proofErr w:type="spellEnd"/>
      <w:r w:rsidRPr="004F7D5B">
        <w:rPr>
          <w:rFonts w:ascii="Arial" w:hAnsi="Arial" w:cs="Arial"/>
        </w:rPr>
        <w:t>.</w:t>
      </w:r>
    </w:p>
    <w:p w14:paraId="357AC626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proofErr w:type="spellStart"/>
      <w:r w:rsidRPr="004F7D5B">
        <w:rPr>
          <w:rFonts w:ascii="Arial" w:hAnsi="Arial" w:cs="Arial"/>
        </w:rPr>
        <w:t>i</w:t>
      </w:r>
      <w:proofErr w:type="spellEnd"/>
      <w:r w:rsidRPr="004F7D5B">
        <w:rPr>
          <w:rFonts w:ascii="Arial" w:hAnsi="Arial" w:cs="Arial"/>
        </w:rPr>
        <w:t xml:space="preserve">. </w:t>
      </w:r>
      <w:proofErr w:type="spellStart"/>
      <w:r w:rsidRPr="004F7D5B">
        <w:rPr>
          <w:rFonts w:ascii="Arial" w:hAnsi="Arial" w:cs="Arial"/>
        </w:rPr>
        <w:t>Compartir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incluyendo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transferencia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transmisión</w:t>
      </w:r>
      <w:proofErr w:type="spellEnd"/>
      <w:r w:rsidRPr="004F7D5B">
        <w:rPr>
          <w:rFonts w:ascii="Arial" w:hAnsi="Arial" w:cs="Arial"/>
        </w:rPr>
        <w:t xml:space="preserve"> de sus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, a </w:t>
      </w:r>
      <w:proofErr w:type="spellStart"/>
      <w:r w:rsidRPr="004F7D5B">
        <w:rPr>
          <w:rFonts w:ascii="Arial" w:hAnsi="Arial" w:cs="Arial"/>
        </w:rPr>
        <w:t>terceros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países</w:t>
      </w:r>
      <w:proofErr w:type="spellEnd"/>
      <w:r w:rsidRPr="004F7D5B">
        <w:rPr>
          <w:rFonts w:ascii="Arial" w:hAnsi="Arial" w:cs="Arial"/>
        </w:rPr>
        <w:t xml:space="preserve"> para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fines </w:t>
      </w:r>
      <w:proofErr w:type="spellStart"/>
      <w:r w:rsidRPr="004F7D5B">
        <w:rPr>
          <w:rFonts w:ascii="Arial" w:hAnsi="Arial" w:cs="Arial"/>
        </w:rPr>
        <w:t>relacionados</w:t>
      </w:r>
      <w:proofErr w:type="spellEnd"/>
      <w:r w:rsidRPr="004F7D5B">
        <w:rPr>
          <w:rFonts w:ascii="Arial" w:hAnsi="Arial" w:cs="Arial"/>
        </w:rPr>
        <w:t xml:space="preserve"> con la </w:t>
      </w:r>
      <w:proofErr w:type="spellStart"/>
      <w:r w:rsidRPr="004F7D5B">
        <w:rPr>
          <w:rFonts w:ascii="Arial" w:hAnsi="Arial" w:cs="Arial"/>
        </w:rPr>
        <w:t>operación</w:t>
      </w:r>
      <w:proofErr w:type="spellEnd"/>
      <w:r w:rsidRPr="004F7D5B">
        <w:rPr>
          <w:rFonts w:ascii="Arial" w:hAnsi="Arial" w:cs="Arial"/>
        </w:rPr>
        <w:t xml:space="preserve">, de </w:t>
      </w:r>
      <w:proofErr w:type="spellStart"/>
      <w:r w:rsidRPr="004F7D5B">
        <w:rPr>
          <w:rFonts w:ascii="Arial" w:hAnsi="Arial" w:cs="Arial"/>
        </w:rPr>
        <w:t>conformidad</w:t>
      </w:r>
      <w:proofErr w:type="spellEnd"/>
      <w:r w:rsidRPr="004F7D5B">
        <w:rPr>
          <w:rFonts w:ascii="Arial" w:hAnsi="Arial" w:cs="Arial"/>
        </w:rPr>
        <w:t xml:space="preserve"> con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cumplimiento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estándares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fijados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la SIC </w:t>
      </w:r>
      <w:proofErr w:type="spellStart"/>
      <w:r w:rsidRPr="004F7D5B">
        <w:rPr>
          <w:rFonts w:ascii="Arial" w:hAnsi="Arial" w:cs="Arial"/>
        </w:rPr>
        <w:t>sobre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materia</w:t>
      </w:r>
      <w:proofErr w:type="spellEnd"/>
      <w:r w:rsidRPr="004F7D5B">
        <w:rPr>
          <w:rFonts w:ascii="Arial" w:hAnsi="Arial" w:cs="Arial"/>
        </w:rPr>
        <w:t>.</w:t>
      </w:r>
    </w:p>
    <w:p w14:paraId="42106F4E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j. Uso para </w:t>
      </w:r>
      <w:proofErr w:type="spellStart"/>
      <w:r w:rsidRPr="004F7D5B">
        <w:rPr>
          <w:rFonts w:ascii="Arial" w:hAnsi="Arial" w:cs="Arial"/>
        </w:rPr>
        <w:t>asuntos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seguridad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protección</w:t>
      </w:r>
      <w:proofErr w:type="spellEnd"/>
      <w:r w:rsidRPr="004F7D5B">
        <w:rPr>
          <w:rFonts w:ascii="Arial" w:hAnsi="Arial" w:cs="Arial"/>
        </w:rPr>
        <w:t xml:space="preserve"> al interior de las </w:t>
      </w:r>
      <w:proofErr w:type="spellStart"/>
      <w:r w:rsidRPr="004F7D5B">
        <w:rPr>
          <w:rFonts w:ascii="Arial" w:hAnsi="Arial" w:cs="Arial"/>
        </w:rPr>
        <w:t>instalaciones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compañía</w:t>
      </w:r>
      <w:proofErr w:type="spellEnd"/>
      <w:r w:rsidRPr="004F7D5B">
        <w:rPr>
          <w:rFonts w:ascii="Arial" w:hAnsi="Arial" w:cs="Arial"/>
        </w:rPr>
        <w:t>.</w:t>
      </w:r>
    </w:p>
    <w:p w14:paraId="0B8AE977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k. </w:t>
      </w:r>
      <w:proofErr w:type="spellStart"/>
      <w:r w:rsidRPr="004F7D5B">
        <w:rPr>
          <w:rFonts w:ascii="Arial" w:hAnsi="Arial" w:cs="Arial"/>
        </w:rPr>
        <w:t>Envío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correspondencia</w:t>
      </w:r>
      <w:proofErr w:type="spellEnd"/>
      <w:r w:rsidRPr="004F7D5B">
        <w:rPr>
          <w:rFonts w:ascii="Arial" w:hAnsi="Arial" w:cs="Arial"/>
        </w:rPr>
        <w:t>.</w:t>
      </w:r>
    </w:p>
    <w:p w14:paraId="6B2B43CF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l. Usar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fines </w:t>
      </w:r>
      <w:proofErr w:type="spellStart"/>
      <w:r w:rsidRPr="004F7D5B">
        <w:rPr>
          <w:rFonts w:ascii="Arial" w:hAnsi="Arial" w:cs="Arial"/>
        </w:rPr>
        <w:t>legales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administrativos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comerciales</w:t>
      </w:r>
      <w:proofErr w:type="spellEnd"/>
      <w:r w:rsidRPr="004F7D5B">
        <w:rPr>
          <w:rFonts w:ascii="Arial" w:hAnsi="Arial" w:cs="Arial"/>
        </w:rPr>
        <w:t>.</w:t>
      </w:r>
    </w:p>
    <w:p w14:paraId="75D54446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m. </w:t>
      </w:r>
      <w:proofErr w:type="spellStart"/>
      <w:r w:rsidRPr="004F7D5B">
        <w:rPr>
          <w:rFonts w:ascii="Arial" w:hAnsi="Arial" w:cs="Arial"/>
        </w:rPr>
        <w:t>Reporte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entidades</w:t>
      </w:r>
      <w:proofErr w:type="spellEnd"/>
      <w:r w:rsidRPr="004F7D5B">
        <w:rPr>
          <w:rFonts w:ascii="Arial" w:hAnsi="Arial" w:cs="Arial"/>
        </w:rPr>
        <w:t xml:space="preserve"> de control</w:t>
      </w:r>
    </w:p>
    <w:p w14:paraId="11A916D0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n. Usar para fines </w:t>
      </w:r>
      <w:proofErr w:type="spellStart"/>
      <w:r w:rsidRPr="004F7D5B">
        <w:rPr>
          <w:rFonts w:ascii="Arial" w:hAnsi="Arial" w:cs="Arial"/>
        </w:rPr>
        <w:t>comerciales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correos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electrónicos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mensajes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texto</w:t>
      </w:r>
      <w:proofErr w:type="spellEnd"/>
      <w:r w:rsidRPr="004F7D5B">
        <w:rPr>
          <w:rFonts w:ascii="Arial" w:hAnsi="Arial" w:cs="Arial"/>
        </w:rPr>
        <w:t xml:space="preserve"> (SMS y/o MMS) o </w:t>
      </w:r>
      <w:proofErr w:type="spellStart"/>
      <w:r w:rsidRPr="004F7D5B">
        <w:rPr>
          <w:rFonts w:ascii="Arial" w:hAnsi="Arial" w:cs="Arial"/>
        </w:rPr>
        <w:t>cualquier</w:t>
      </w:r>
      <w:proofErr w:type="spellEnd"/>
      <w:r w:rsidRPr="004F7D5B">
        <w:rPr>
          <w:rFonts w:ascii="Arial" w:hAnsi="Arial" w:cs="Arial"/>
        </w:rPr>
        <w:t xml:space="preserve"> medio </w:t>
      </w:r>
      <w:proofErr w:type="spellStart"/>
      <w:r w:rsidRPr="004F7D5B">
        <w:rPr>
          <w:rFonts w:ascii="Arial" w:hAnsi="Arial" w:cs="Arial"/>
        </w:rPr>
        <w:t>análogo</w:t>
      </w:r>
      <w:proofErr w:type="spellEnd"/>
      <w:r w:rsidRPr="004F7D5B">
        <w:rPr>
          <w:rFonts w:ascii="Arial" w:hAnsi="Arial" w:cs="Arial"/>
        </w:rPr>
        <w:t xml:space="preserve"> o digital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titulares</w:t>
      </w:r>
      <w:proofErr w:type="spellEnd"/>
      <w:r w:rsidRPr="004F7D5B">
        <w:rPr>
          <w:rFonts w:ascii="Arial" w:hAnsi="Arial" w:cs="Arial"/>
        </w:rPr>
        <w:t>.</w:t>
      </w:r>
    </w:p>
    <w:p w14:paraId="1EDCD3E6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o. Uso y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de la imagen para </w:t>
      </w:r>
      <w:proofErr w:type="spellStart"/>
      <w:r w:rsidRPr="004F7D5B">
        <w:rPr>
          <w:rFonts w:ascii="Arial" w:hAnsi="Arial" w:cs="Arial"/>
        </w:rPr>
        <w:t>incluirlos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sobre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fotografías</w:t>
      </w:r>
      <w:proofErr w:type="spellEnd"/>
      <w:r w:rsidRPr="004F7D5B">
        <w:rPr>
          <w:rFonts w:ascii="Arial" w:hAnsi="Arial" w:cs="Arial"/>
        </w:rPr>
        <w:t xml:space="preserve">; </w:t>
      </w:r>
      <w:proofErr w:type="spellStart"/>
      <w:r w:rsidRPr="004F7D5B">
        <w:rPr>
          <w:rFonts w:ascii="Arial" w:hAnsi="Arial" w:cs="Arial"/>
        </w:rPr>
        <w:t>procedimientos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análogos</w:t>
      </w:r>
      <w:proofErr w:type="spellEnd"/>
      <w:r w:rsidRPr="004F7D5B">
        <w:rPr>
          <w:rFonts w:ascii="Arial" w:hAnsi="Arial" w:cs="Arial"/>
        </w:rPr>
        <w:t xml:space="preserve"> a la </w:t>
      </w:r>
      <w:proofErr w:type="spellStart"/>
      <w:r w:rsidRPr="004F7D5B">
        <w:rPr>
          <w:rFonts w:ascii="Arial" w:hAnsi="Arial" w:cs="Arial"/>
        </w:rPr>
        <w:t>fotografía</w:t>
      </w:r>
      <w:proofErr w:type="spellEnd"/>
      <w:r w:rsidRPr="004F7D5B">
        <w:rPr>
          <w:rFonts w:ascii="Arial" w:hAnsi="Arial" w:cs="Arial"/>
        </w:rPr>
        <w:t xml:space="preserve">; </w:t>
      </w:r>
      <w:proofErr w:type="spellStart"/>
      <w:r w:rsidRPr="004F7D5B">
        <w:rPr>
          <w:rFonts w:ascii="Arial" w:hAnsi="Arial" w:cs="Arial"/>
        </w:rPr>
        <w:t>producciones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audiovisuales</w:t>
      </w:r>
      <w:proofErr w:type="spellEnd"/>
      <w:r w:rsidRPr="004F7D5B">
        <w:rPr>
          <w:rFonts w:ascii="Arial" w:hAnsi="Arial" w:cs="Arial"/>
        </w:rPr>
        <w:t xml:space="preserve"> (Videos); </w:t>
      </w:r>
      <w:proofErr w:type="spellStart"/>
      <w:r w:rsidRPr="004F7D5B">
        <w:rPr>
          <w:rFonts w:ascii="Arial" w:hAnsi="Arial" w:cs="Arial"/>
        </w:rPr>
        <w:t>así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como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Derechos de Autor;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Derechos </w:t>
      </w:r>
      <w:proofErr w:type="spellStart"/>
      <w:r w:rsidRPr="004F7D5B">
        <w:rPr>
          <w:rFonts w:ascii="Arial" w:hAnsi="Arial" w:cs="Arial"/>
        </w:rPr>
        <w:t>Conexos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general </w:t>
      </w:r>
      <w:proofErr w:type="spellStart"/>
      <w:r w:rsidRPr="004F7D5B">
        <w:rPr>
          <w:rFonts w:ascii="Arial" w:hAnsi="Arial" w:cs="Arial"/>
        </w:rPr>
        <w:t>todos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aquellos</w:t>
      </w:r>
      <w:proofErr w:type="spellEnd"/>
      <w:r w:rsidRPr="004F7D5B">
        <w:rPr>
          <w:rFonts w:ascii="Arial" w:hAnsi="Arial" w:cs="Arial"/>
        </w:rPr>
        <w:t xml:space="preserve"> derechos de </w:t>
      </w:r>
      <w:proofErr w:type="spellStart"/>
      <w:r w:rsidRPr="004F7D5B">
        <w:rPr>
          <w:rFonts w:ascii="Arial" w:hAnsi="Arial" w:cs="Arial"/>
        </w:rPr>
        <w:t>propiedad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intelectual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tengan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ver</w:t>
      </w:r>
      <w:proofErr w:type="spellEnd"/>
      <w:r w:rsidRPr="004F7D5B">
        <w:rPr>
          <w:rFonts w:ascii="Arial" w:hAnsi="Arial" w:cs="Arial"/>
        </w:rPr>
        <w:t xml:space="preserve"> con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derecho de imagen.</w:t>
      </w:r>
    </w:p>
    <w:p w14:paraId="18B9EA16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</w:p>
    <w:p w14:paraId="2F560511" w14:textId="77777777" w:rsidR="00451CF1" w:rsidRPr="004F7D5B" w:rsidRDefault="00451CF1" w:rsidP="00451CF1">
      <w:pPr>
        <w:spacing w:after="0"/>
        <w:jc w:val="both"/>
        <w:rPr>
          <w:rFonts w:ascii="Arial" w:hAnsi="Arial" w:cs="Arial"/>
          <w:b/>
          <w:bCs/>
        </w:rPr>
      </w:pPr>
      <w:proofErr w:type="spellStart"/>
      <w:r w:rsidRPr="004F7D5B">
        <w:rPr>
          <w:rFonts w:ascii="Arial" w:hAnsi="Arial" w:cs="Arial"/>
          <w:b/>
          <w:bCs/>
        </w:rPr>
        <w:t>Específicas</w:t>
      </w:r>
      <w:proofErr w:type="spellEnd"/>
    </w:p>
    <w:p w14:paraId="120D2410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a. </w:t>
      </w:r>
      <w:proofErr w:type="spellStart"/>
      <w:r w:rsidRPr="004F7D5B">
        <w:rPr>
          <w:rFonts w:ascii="Arial" w:hAnsi="Arial" w:cs="Arial"/>
        </w:rPr>
        <w:t>Accionistas</w:t>
      </w:r>
      <w:proofErr w:type="spellEnd"/>
      <w:r w:rsidRPr="004F7D5B">
        <w:rPr>
          <w:rFonts w:ascii="Arial" w:hAnsi="Arial" w:cs="Arial"/>
        </w:rPr>
        <w:t xml:space="preserve"> y Junta </w:t>
      </w:r>
      <w:proofErr w:type="spellStart"/>
      <w:r w:rsidRPr="004F7D5B">
        <w:rPr>
          <w:rFonts w:ascii="Arial" w:hAnsi="Arial" w:cs="Arial"/>
        </w:rPr>
        <w:t>Directiva</w:t>
      </w:r>
      <w:proofErr w:type="spellEnd"/>
      <w:r w:rsidRPr="004F7D5B">
        <w:rPr>
          <w:rFonts w:ascii="Arial" w:hAnsi="Arial" w:cs="Arial"/>
        </w:rPr>
        <w:t xml:space="preserve">: </w:t>
      </w:r>
      <w:proofErr w:type="spellStart"/>
      <w:r w:rsidRPr="004F7D5B">
        <w:rPr>
          <w:rFonts w:ascii="Arial" w:hAnsi="Arial" w:cs="Arial"/>
        </w:rPr>
        <w:t>Atención</w:t>
      </w:r>
      <w:proofErr w:type="spellEnd"/>
      <w:r w:rsidRPr="004F7D5B">
        <w:rPr>
          <w:rFonts w:ascii="Arial" w:hAnsi="Arial" w:cs="Arial"/>
        </w:rPr>
        <w:t xml:space="preserve">, control, </w:t>
      </w:r>
      <w:proofErr w:type="spellStart"/>
      <w:r w:rsidRPr="004F7D5B">
        <w:rPr>
          <w:rFonts w:ascii="Arial" w:hAnsi="Arial" w:cs="Arial"/>
        </w:rPr>
        <w:t>almacenamiento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aseguramiento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comunicación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acreditación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capacitación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registro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tramitación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procesamiento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autorización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consolidación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análisis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actividades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estrategias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las </w:t>
      </w:r>
      <w:proofErr w:type="spellStart"/>
      <w:r w:rsidRPr="004F7D5B">
        <w:rPr>
          <w:rFonts w:ascii="Arial" w:hAnsi="Arial" w:cs="Arial"/>
        </w:rPr>
        <w:t>cuales</w:t>
      </w:r>
      <w:proofErr w:type="spellEnd"/>
      <w:r w:rsidRPr="004F7D5B">
        <w:rPr>
          <w:rFonts w:ascii="Arial" w:hAnsi="Arial" w:cs="Arial"/>
        </w:rPr>
        <w:t xml:space="preserve"> se </w:t>
      </w:r>
      <w:proofErr w:type="spellStart"/>
      <w:r w:rsidRPr="004F7D5B">
        <w:rPr>
          <w:rFonts w:ascii="Arial" w:hAnsi="Arial" w:cs="Arial"/>
        </w:rPr>
        <w:t>relacionan</w:t>
      </w:r>
      <w:proofErr w:type="spellEnd"/>
      <w:r w:rsidRPr="004F7D5B">
        <w:rPr>
          <w:rFonts w:ascii="Arial" w:hAnsi="Arial" w:cs="Arial"/>
        </w:rPr>
        <w:t xml:space="preserve"> con DROGUERIAS MALUVI.</w:t>
      </w:r>
    </w:p>
    <w:p w14:paraId="1D2D26D9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b. </w:t>
      </w:r>
      <w:proofErr w:type="spellStart"/>
      <w:r w:rsidRPr="004F7D5B">
        <w:rPr>
          <w:rFonts w:ascii="Arial" w:hAnsi="Arial" w:cs="Arial"/>
        </w:rPr>
        <w:t>Empleados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candidatos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funcionarios</w:t>
      </w:r>
      <w:proofErr w:type="spellEnd"/>
      <w:r w:rsidRPr="004F7D5B">
        <w:rPr>
          <w:rFonts w:ascii="Arial" w:hAnsi="Arial" w:cs="Arial"/>
        </w:rPr>
        <w:t xml:space="preserve"> y /o pensionados: </w:t>
      </w:r>
      <w:proofErr w:type="spellStart"/>
      <w:r w:rsidRPr="004F7D5B">
        <w:rPr>
          <w:rFonts w:ascii="Arial" w:hAnsi="Arial" w:cs="Arial"/>
        </w:rPr>
        <w:t>Comunicación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almacenamiento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capacitación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registro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procesamiento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autorización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consolidación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análisis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reporte</w:t>
      </w:r>
      <w:proofErr w:type="spellEnd"/>
      <w:r w:rsidRPr="004F7D5B">
        <w:rPr>
          <w:rFonts w:ascii="Arial" w:hAnsi="Arial" w:cs="Arial"/>
        </w:rPr>
        <w:t xml:space="preserve"> e </w:t>
      </w:r>
      <w:proofErr w:type="spellStart"/>
      <w:r w:rsidRPr="004F7D5B">
        <w:rPr>
          <w:rFonts w:ascii="Arial" w:hAnsi="Arial" w:cs="Arial"/>
        </w:rPr>
        <w:t>informaciones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actividades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las </w:t>
      </w:r>
      <w:proofErr w:type="spellStart"/>
      <w:r w:rsidRPr="004F7D5B">
        <w:rPr>
          <w:rFonts w:ascii="Arial" w:hAnsi="Arial" w:cs="Arial"/>
        </w:rPr>
        <w:t>cuales</w:t>
      </w:r>
      <w:proofErr w:type="spellEnd"/>
      <w:r w:rsidRPr="004F7D5B">
        <w:rPr>
          <w:rFonts w:ascii="Arial" w:hAnsi="Arial" w:cs="Arial"/>
        </w:rPr>
        <w:t xml:space="preserve"> se </w:t>
      </w:r>
      <w:proofErr w:type="spellStart"/>
      <w:r w:rsidRPr="004F7D5B">
        <w:rPr>
          <w:rFonts w:ascii="Arial" w:hAnsi="Arial" w:cs="Arial"/>
        </w:rPr>
        <w:t>relacionan</w:t>
      </w:r>
      <w:proofErr w:type="spellEnd"/>
      <w:r w:rsidRPr="004F7D5B">
        <w:rPr>
          <w:rFonts w:ascii="Arial" w:hAnsi="Arial" w:cs="Arial"/>
        </w:rPr>
        <w:t xml:space="preserve"> con DROGUERIAS MALUVI.</w:t>
      </w:r>
    </w:p>
    <w:p w14:paraId="68380CAD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c. </w:t>
      </w:r>
      <w:proofErr w:type="spellStart"/>
      <w:r w:rsidRPr="004F7D5B">
        <w:rPr>
          <w:rFonts w:ascii="Arial" w:hAnsi="Arial" w:cs="Arial"/>
        </w:rPr>
        <w:t>Contratistas</w:t>
      </w:r>
      <w:proofErr w:type="spellEnd"/>
      <w:r w:rsidRPr="004F7D5B">
        <w:rPr>
          <w:rFonts w:ascii="Arial" w:hAnsi="Arial" w:cs="Arial"/>
        </w:rPr>
        <w:t xml:space="preserve"> y sus </w:t>
      </w:r>
      <w:proofErr w:type="spellStart"/>
      <w:r w:rsidRPr="004F7D5B">
        <w:rPr>
          <w:rFonts w:ascii="Arial" w:hAnsi="Arial" w:cs="Arial"/>
        </w:rPr>
        <w:t>empleados</w:t>
      </w:r>
      <w:proofErr w:type="spellEnd"/>
      <w:r w:rsidRPr="004F7D5B">
        <w:rPr>
          <w:rFonts w:ascii="Arial" w:hAnsi="Arial" w:cs="Arial"/>
        </w:rPr>
        <w:t xml:space="preserve">: </w:t>
      </w:r>
      <w:proofErr w:type="spellStart"/>
      <w:r w:rsidRPr="004F7D5B">
        <w:rPr>
          <w:rFonts w:ascii="Arial" w:hAnsi="Arial" w:cs="Arial"/>
        </w:rPr>
        <w:t>Registro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almacenamiento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consolidación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formalización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ejecución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contratos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difusión</w:t>
      </w:r>
      <w:proofErr w:type="spellEnd"/>
      <w:r w:rsidRPr="004F7D5B">
        <w:rPr>
          <w:rFonts w:ascii="Arial" w:hAnsi="Arial" w:cs="Arial"/>
        </w:rPr>
        <w:t xml:space="preserve"> y control de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cual</w:t>
      </w:r>
      <w:proofErr w:type="spellEnd"/>
      <w:r w:rsidRPr="004F7D5B">
        <w:rPr>
          <w:rFonts w:ascii="Arial" w:hAnsi="Arial" w:cs="Arial"/>
        </w:rPr>
        <w:t xml:space="preserve"> se </w:t>
      </w:r>
      <w:proofErr w:type="spellStart"/>
      <w:r w:rsidRPr="004F7D5B">
        <w:rPr>
          <w:rFonts w:ascii="Arial" w:hAnsi="Arial" w:cs="Arial"/>
        </w:rPr>
        <w:t>relacionan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vinculan</w:t>
      </w:r>
      <w:proofErr w:type="spellEnd"/>
      <w:r w:rsidRPr="004F7D5B">
        <w:rPr>
          <w:rFonts w:ascii="Arial" w:hAnsi="Arial" w:cs="Arial"/>
        </w:rPr>
        <w:t xml:space="preserve"> con l DROGUERIAS MALUVI.</w:t>
      </w:r>
    </w:p>
    <w:p w14:paraId="494B2B61" w14:textId="77777777" w:rsidR="00451CF1" w:rsidRPr="004F7D5B" w:rsidRDefault="00451CF1" w:rsidP="00451CF1">
      <w:pPr>
        <w:spacing w:after="0"/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d. </w:t>
      </w:r>
      <w:proofErr w:type="spellStart"/>
      <w:r w:rsidRPr="004F7D5B">
        <w:rPr>
          <w:rFonts w:ascii="Arial" w:hAnsi="Arial" w:cs="Arial"/>
        </w:rPr>
        <w:t>Clientes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proveedores</w:t>
      </w:r>
      <w:proofErr w:type="spellEnd"/>
      <w:r w:rsidRPr="004F7D5B">
        <w:rPr>
          <w:rFonts w:ascii="Arial" w:hAnsi="Arial" w:cs="Arial"/>
        </w:rPr>
        <w:t xml:space="preserve">: </w:t>
      </w:r>
      <w:proofErr w:type="spellStart"/>
      <w:r w:rsidRPr="004F7D5B">
        <w:rPr>
          <w:rFonts w:ascii="Arial" w:hAnsi="Arial" w:cs="Arial"/>
        </w:rPr>
        <w:t>Comunicación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almacenamiento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registro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actualización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mercadeo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relacionamiento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acreditación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atención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aseguramiento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actuación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relacionada</w:t>
      </w:r>
      <w:proofErr w:type="spellEnd"/>
      <w:r w:rsidRPr="004F7D5B">
        <w:rPr>
          <w:rFonts w:ascii="Arial" w:hAnsi="Arial" w:cs="Arial"/>
        </w:rPr>
        <w:t xml:space="preserve"> con DROGUERIAS MALUVI.</w:t>
      </w:r>
    </w:p>
    <w:p w14:paraId="63CBFC9B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  <w:lang w:val="es-ES"/>
        </w:rPr>
      </w:pPr>
    </w:p>
    <w:p w14:paraId="23A6B461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  <w:lang w:val="es-ES"/>
        </w:rPr>
      </w:pPr>
      <w:r w:rsidRPr="004F7D5B">
        <w:rPr>
          <w:rFonts w:ascii="Arial" w:hAnsi="Arial" w:cs="Arial"/>
          <w:b/>
          <w:bCs/>
          <w:lang w:val="es-ES"/>
        </w:rPr>
        <w:lastRenderedPageBreak/>
        <w:t>CUMPLIMIENTO NORMATIVO DEL RÉGIMEN DE PROTECCIÓN DE DATOS PERSONALES.</w:t>
      </w:r>
    </w:p>
    <w:p w14:paraId="4D62C08F" w14:textId="77777777" w:rsidR="00451CF1" w:rsidRPr="004F7D5B" w:rsidRDefault="00451CF1" w:rsidP="00451CF1">
      <w:pPr>
        <w:jc w:val="both"/>
        <w:rPr>
          <w:rFonts w:ascii="Arial" w:hAnsi="Arial" w:cs="Arial"/>
          <w:lang w:val="es-ES"/>
        </w:rPr>
      </w:pPr>
      <w:r w:rsidRPr="004F7D5B">
        <w:rPr>
          <w:rFonts w:ascii="Arial" w:hAnsi="Arial" w:cs="Arial"/>
          <w:lang w:val="es-ES"/>
        </w:rPr>
        <w:t>La presente Política de Tratamiento de Datos Personales, da cumplimiento al Régimen de Protección de Datos Personales en Colombia, en especial, el artículo 15 y 20 de la Constitución Nacional, la Ley 1581 de 2012, el Capítulo 25 del Decreto 1074 de 2015, la Sentencia C-748 de 2011 y la Circular 002 de 2015 de la Superintendencia de Industria y Comercio, e incorpora cualquier normatividad que posteriormente llegue a expedirse.</w:t>
      </w:r>
    </w:p>
    <w:p w14:paraId="60820730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</w:rPr>
      </w:pPr>
    </w:p>
    <w:p w14:paraId="775AA316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</w:rPr>
      </w:pPr>
      <w:r w:rsidRPr="004F7D5B">
        <w:rPr>
          <w:rFonts w:ascii="Arial" w:hAnsi="Arial" w:cs="Arial"/>
          <w:b/>
          <w:bCs/>
        </w:rPr>
        <w:t>DERECHOS DEL TITULAR DE LOS DATOS PERSONALES.</w:t>
      </w:r>
    </w:p>
    <w:p w14:paraId="6B2F7D59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Se </w:t>
      </w:r>
      <w:proofErr w:type="spellStart"/>
      <w:r w:rsidRPr="004F7D5B">
        <w:rPr>
          <w:rFonts w:ascii="Arial" w:hAnsi="Arial" w:cs="Arial"/>
        </w:rPr>
        <w:t>informa</w:t>
      </w:r>
      <w:proofErr w:type="spellEnd"/>
      <w:r w:rsidRPr="004F7D5B">
        <w:rPr>
          <w:rFonts w:ascii="Arial" w:hAnsi="Arial" w:cs="Arial"/>
        </w:rPr>
        <w:t xml:space="preserve"> al Titular del </w:t>
      </w:r>
      <w:proofErr w:type="spellStart"/>
      <w:r w:rsidRPr="004F7D5B">
        <w:rPr>
          <w:rFonts w:ascii="Arial" w:hAnsi="Arial" w:cs="Arial"/>
        </w:rPr>
        <w:t>dato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derechos que las </w:t>
      </w:r>
      <w:proofErr w:type="spellStart"/>
      <w:r w:rsidRPr="004F7D5B">
        <w:rPr>
          <w:rFonts w:ascii="Arial" w:hAnsi="Arial" w:cs="Arial"/>
        </w:rPr>
        <w:t>leyes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sobre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protección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 le </w:t>
      </w:r>
      <w:proofErr w:type="spellStart"/>
      <w:r w:rsidRPr="004F7D5B">
        <w:rPr>
          <w:rFonts w:ascii="Arial" w:hAnsi="Arial" w:cs="Arial"/>
        </w:rPr>
        <w:t>ofrecen</w:t>
      </w:r>
      <w:proofErr w:type="spellEnd"/>
      <w:r w:rsidRPr="004F7D5B">
        <w:rPr>
          <w:rFonts w:ascii="Arial" w:hAnsi="Arial" w:cs="Arial"/>
        </w:rPr>
        <w:t xml:space="preserve">, que a </w:t>
      </w:r>
      <w:proofErr w:type="spellStart"/>
      <w:r w:rsidRPr="004F7D5B">
        <w:rPr>
          <w:rFonts w:ascii="Arial" w:hAnsi="Arial" w:cs="Arial"/>
        </w:rPr>
        <w:t>continuación</w:t>
      </w:r>
      <w:proofErr w:type="spellEnd"/>
      <w:r w:rsidRPr="004F7D5B">
        <w:rPr>
          <w:rFonts w:ascii="Arial" w:hAnsi="Arial" w:cs="Arial"/>
        </w:rPr>
        <w:t xml:space="preserve"> se </w:t>
      </w:r>
      <w:proofErr w:type="spellStart"/>
      <w:r w:rsidRPr="004F7D5B">
        <w:rPr>
          <w:rFonts w:ascii="Arial" w:hAnsi="Arial" w:cs="Arial"/>
        </w:rPr>
        <w:t>enlistan</w:t>
      </w:r>
      <w:proofErr w:type="spellEnd"/>
      <w:r w:rsidRPr="004F7D5B">
        <w:rPr>
          <w:rFonts w:ascii="Arial" w:hAnsi="Arial" w:cs="Arial"/>
        </w:rPr>
        <w:t xml:space="preserve"> y que DROGUERIAS MALUVI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garantiza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través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cumplimiento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procedimientos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definidos</w:t>
      </w:r>
      <w:proofErr w:type="spellEnd"/>
      <w:r w:rsidRPr="004F7D5B">
        <w:rPr>
          <w:rFonts w:ascii="Arial" w:hAnsi="Arial" w:cs="Arial"/>
        </w:rPr>
        <w:t xml:space="preserve">: 1. </w:t>
      </w:r>
      <w:proofErr w:type="spellStart"/>
      <w:r w:rsidRPr="004F7D5B">
        <w:rPr>
          <w:rFonts w:ascii="Arial" w:hAnsi="Arial" w:cs="Arial"/>
        </w:rPr>
        <w:t>Conocer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actualizar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rectificar</w:t>
      </w:r>
      <w:proofErr w:type="spellEnd"/>
      <w:r w:rsidRPr="004F7D5B">
        <w:rPr>
          <w:rFonts w:ascii="Arial" w:hAnsi="Arial" w:cs="Arial"/>
        </w:rPr>
        <w:t xml:space="preserve"> sus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. 2.Solicitar </w:t>
      </w:r>
      <w:proofErr w:type="spellStart"/>
      <w:r w:rsidRPr="004F7D5B">
        <w:rPr>
          <w:rFonts w:ascii="Arial" w:hAnsi="Arial" w:cs="Arial"/>
        </w:rPr>
        <w:t>prueba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autorización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otorgada</w:t>
      </w:r>
      <w:proofErr w:type="spellEnd"/>
      <w:r w:rsidRPr="004F7D5B">
        <w:rPr>
          <w:rFonts w:ascii="Arial" w:hAnsi="Arial" w:cs="Arial"/>
        </w:rPr>
        <w:t xml:space="preserve"> a la </w:t>
      </w:r>
      <w:proofErr w:type="spellStart"/>
      <w:r w:rsidRPr="004F7D5B">
        <w:rPr>
          <w:rFonts w:ascii="Arial" w:hAnsi="Arial" w:cs="Arial"/>
        </w:rPr>
        <w:t>Entidad</w:t>
      </w:r>
      <w:proofErr w:type="spellEnd"/>
      <w:r w:rsidRPr="004F7D5B">
        <w:rPr>
          <w:rFonts w:ascii="Arial" w:hAnsi="Arial" w:cs="Arial"/>
        </w:rPr>
        <w:t xml:space="preserve">. 3. Ser </w:t>
      </w:r>
      <w:proofErr w:type="spellStart"/>
      <w:r w:rsidRPr="004F7D5B">
        <w:rPr>
          <w:rFonts w:ascii="Arial" w:hAnsi="Arial" w:cs="Arial"/>
        </w:rPr>
        <w:t>informado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Entidad</w:t>
      </w:r>
      <w:proofErr w:type="spellEnd"/>
      <w:r w:rsidRPr="004F7D5B">
        <w:rPr>
          <w:rFonts w:ascii="Arial" w:hAnsi="Arial" w:cs="Arial"/>
        </w:rPr>
        <w:t xml:space="preserve">, previa </w:t>
      </w:r>
      <w:proofErr w:type="spellStart"/>
      <w:r w:rsidRPr="004F7D5B">
        <w:rPr>
          <w:rFonts w:ascii="Arial" w:hAnsi="Arial" w:cs="Arial"/>
        </w:rPr>
        <w:t>solicitud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respecto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uso</w:t>
      </w:r>
      <w:proofErr w:type="spellEnd"/>
      <w:r w:rsidRPr="004F7D5B">
        <w:rPr>
          <w:rFonts w:ascii="Arial" w:hAnsi="Arial" w:cs="Arial"/>
        </w:rPr>
        <w:t xml:space="preserve"> que les ha dado a sus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. 4.Presentar ante la </w:t>
      </w:r>
      <w:proofErr w:type="spellStart"/>
      <w:r w:rsidRPr="004F7D5B">
        <w:rPr>
          <w:rFonts w:ascii="Arial" w:hAnsi="Arial" w:cs="Arial"/>
        </w:rPr>
        <w:t>Superintendencia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Industria</w:t>
      </w:r>
      <w:proofErr w:type="spellEnd"/>
      <w:r w:rsidRPr="004F7D5B">
        <w:rPr>
          <w:rFonts w:ascii="Arial" w:hAnsi="Arial" w:cs="Arial"/>
        </w:rPr>
        <w:t xml:space="preserve"> y Comercio </w:t>
      </w:r>
      <w:proofErr w:type="spellStart"/>
      <w:r w:rsidRPr="004F7D5B">
        <w:rPr>
          <w:rFonts w:ascii="Arial" w:hAnsi="Arial" w:cs="Arial"/>
        </w:rPr>
        <w:t>quejas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infracciones</w:t>
      </w:r>
      <w:proofErr w:type="spellEnd"/>
      <w:r w:rsidRPr="004F7D5B">
        <w:rPr>
          <w:rFonts w:ascii="Arial" w:hAnsi="Arial" w:cs="Arial"/>
        </w:rPr>
        <w:t xml:space="preserve"> a lo </w:t>
      </w:r>
      <w:proofErr w:type="spellStart"/>
      <w:r w:rsidRPr="004F7D5B">
        <w:rPr>
          <w:rFonts w:ascii="Arial" w:hAnsi="Arial" w:cs="Arial"/>
        </w:rPr>
        <w:t>dispuesto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Ley 1581 de 2012 y </w:t>
      </w:r>
      <w:proofErr w:type="spellStart"/>
      <w:r w:rsidRPr="004F7D5B">
        <w:rPr>
          <w:rFonts w:ascii="Arial" w:hAnsi="Arial" w:cs="Arial"/>
        </w:rPr>
        <w:t>demás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normas</w:t>
      </w:r>
      <w:proofErr w:type="spellEnd"/>
      <w:r w:rsidRPr="004F7D5B">
        <w:rPr>
          <w:rFonts w:ascii="Arial" w:hAnsi="Arial" w:cs="Arial"/>
        </w:rPr>
        <w:t xml:space="preserve"> que la </w:t>
      </w:r>
      <w:proofErr w:type="spellStart"/>
      <w:r w:rsidRPr="004F7D5B">
        <w:rPr>
          <w:rFonts w:ascii="Arial" w:hAnsi="Arial" w:cs="Arial"/>
        </w:rPr>
        <w:t>modifiquen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adicionen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complementen</w:t>
      </w:r>
      <w:proofErr w:type="spellEnd"/>
      <w:r w:rsidRPr="004F7D5B">
        <w:rPr>
          <w:rFonts w:ascii="Arial" w:hAnsi="Arial" w:cs="Arial"/>
        </w:rPr>
        <w:t xml:space="preserve">. 5. </w:t>
      </w:r>
      <w:proofErr w:type="spellStart"/>
      <w:r w:rsidRPr="004F7D5B">
        <w:rPr>
          <w:rFonts w:ascii="Arial" w:hAnsi="Arial" w:cs="Arial"/>
        </w:rPr>
        <w:t>Revocar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autorización</w:t>
      </w:r>
      <w:proofErr w:type="spellEnd"/>
      <w:r w:rsidRPr="004F7D5B">
        <w:rPr>
          <w:rFonts w:ascii="Arial" w:hAnsi="Arial" w:cs="Arial"/>
        </w:rPr>
        <w:t xml:space="preserve"> y/o </w:t>
      </w:r>
      <w:proofErr w:type="spellStart"/>
      <w:r w:rsidRPr="004F7D5B">
        <w:rPr>
          <w:rFonts w:ascii="Arial" w:hAnsi="Arial" w:cs="Arial"/>
        </w:rPr>
        <w:t>solicitar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supresión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dato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cuando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no se </w:t>
      </w:r>
      <w:proofErr w:type="spellStart"/>
      <w:r w:rsidRPr="004F7D5B">
        <w:rPr>
          <w:rFonts w:ascii="Arial" w:hAnsi="Arial" w:cs="Arial"/>
        </w:rPr>
        <w:t>respeten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principios</w:t>
      </w:r>
      <w:proofErr w:type="spellEnd"/>
      <w:r w:rsidRPr="004F7D5B">
        <w:rPr>
          <w:rFonts w:ascii="Arial" w:hAnsi="Arial" w:cs="Arial"/>
        </w:rPr>
        <w:t xml:space="preserve">, derechos y </w:t>
      </w:r>
      <w:proofErr w:type="spellStart"/>
      <w:r w:rsidRPr="004F7D5B">
        <w:rPr>
          <w:rFonts w:ascii="Arial" w:hAnsi="Arial" w:cs="Arial"/>
        </w:rPr>
        <w:t>garantías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constitucionales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legales</w:t>
      </w:r>
      <w:proofErr w:type="spellEnd"/>
      <w:r w:rsidRPr="004F7D5B">
        <w:rPr>
          <w:rFonts w:ascii="Arial" w:hAnsi="Arial" w:cs="Arial"/>
        </w:rPr>
        <w:t xml:space="preserve">. La </w:t>
      </w:r>
      <w:proofErr w:type="spellStart"/>
      <w:r w:rsidRPr="004F7D5B">
        <w:rPr>
          <w:rFonts w:ascii="Arial" w:hAnsi="Arial" w:cs="Arial"/>
        </w:rPr>
        <w:t>revocatoria</w:t>
      </w:r>
      <w:proofErr w:type="spellEnd"/>
      <w:r w:rsidRPr="004F7D5B">
        <w:rPr>
          <w:rFonts w:ascii="Arial" w:hAnsi="Arial" w:cs="Arial"/>
        </w:rPr>
        <w:t xml:space="preserve"> y/o </w:t>
      </w:r>
      <w:proofErr w:type="spellStart"/>
      <w:r w:rsidRPr="004F7D5B">
        <w:rPr>
          <w:rFonts w:ascii="Arial" w:hAnsi="Arial" w:cs="Arial"/>
        </w:rPr>
        <w:t>supresión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procederá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cuando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Superintendencia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Industria</w:t>
      </w:r>
      <w:proofErr w:type="spellEnd"/>
      <w:r w:rsidRPr="004F7D5B">
        <w:rPr>
          <w:rFonts w:ascii="Arial" w:hAnsi="Arial" w:cs="Arial"/>
        </w:rPr>
        <w:t xml:space="preserve"> y Comercio </w:t>
      </w:r>
      <w:proofErr w:type="spellStart"/>
      <w:r w:rsidRPr="004F7D5B">
        <w:rPr>
          <w:rFonts w:ascii="Arial" w:hAnsi="Arial" w:cs="Arial"/>
        </w:rPr>
        <w:t>haya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determinado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, la </w:t>
      </w:r>
      <w:proofErr w:type="spellStart"/>
      <w:r w:rsidRPr="004F7D5B">
        <w:rPr>
          <w:rFonts w:ascii="Arial" w:hAnsi="Arial" w:cs="Arial"/>
        </w:rPr>
        <w:t>Entidad</w:t>
      </w:r>
      <w:proofErr w:type="spellEnd"/>
      <w:r w:rsidRPr="004F7D5B">
        <w:rPr>
          <w:rFonts w:ascii="Arial" w:hAnsi="Arial" w:cs="Arial"/>
        </w:rPr>
        <w:t xml:space="preserve"> ha </w:t>
      </w:r>
      <w:proofErr w:type="spellStart"/>
      <w:r w:rsidRPr="004F7D5B">
        <w:rPr>
          <w:rFonts w:ascii="Arial" w:hAnsi="Arial" w:cs="Arial"/>
        </w:rPr>
        <w:t>incurrido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conductas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contrarias</w:t>
      </w:r>
      <w:proofErr w:type="spellEnd"/>
      <w:r w:rsidRPr="004F7D5B">
        <w:rPr>
          <w:rFonts w:ascii="Arial" w:hAnsi="Arial" w:cs="Arial"/>
        </w:rPr>
        <w:t xml:space="preserve"> a la ley y a la </w:t>
      </w:r>
      <w:proofErr w:type="spellStart"/>
      <w:r w:rsidRPr="004F7D5B">
        <w:rPr>
          <w:rFonts w:ascii="Arial" w:hAnsi="Arial" w:cs="Arial"/>
        </w:rPr>
        <w:t>Constitución</w:t>
      </w:r>
      <w:proofErr w:type="spellEnd"/>
      <w:r w:rsidRPr="004F7D5B">
        <w:rPr>
          <w:rFonts w:ascii="Arial" w:hAnsi="Arial" w:cs="Arial"/>
        </w:rPr>
        <w:t xml:space="preserve">. La </w:t>
      </w:r>
      <w:proofErr w:type="spellStart"/>
      <w:r w:rsidRPr="004F7D5B">
        <w:rPr>
          <w:rFonts w:ascii="Arial" w:hAnsi="Arial" w:cs="Arial"/>
        </w:rPr>
        <w:t>solicitud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supresión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y la </w:t>
      </w:r>
      <w:proofErr w:type="spellStart"/>
      <w:r w:rsidRPr="004F7D5B">
        <w:rPr>
          <w:rFonts w:ascii="Arial" w:hAnsi="Arial" w:cs="Arial"/>
        </w:rPr>
        <w:t>revocatoria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autorización</w:t>
      </w:r>
      <w:proofErr w:type="spellEnd"/>
      <w:r w:rsidRPr="004F7D5B">
        <w:rPr>
          <w:rFonts w:ascii="Arial" w:hAnsi="Arial" w:cs="Arial"/>
        </w:rPr>
        <w:t xml:space="preserve"> no </w:t>
      </w:r>
      <w:proofErr w:type="spellStart"/>
      <w:r w:rsidRPr="004F7D5B">
        <w:rPr>
          <w:rFonts w:ascii="Arial" w:hAnsi="Arial" w:cs="Arial"/>
        </w:rPr>
        <w:t>procederán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cuando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Titular </w:t>
      </w:r>
      <w:proofErr w:type="spellStart"/>
      <w:r w:rsidRPr="004F7D5B">
        <w:rPr>
          <w:rFonts w:ascii="Arial" w:hAnsi="Arial" w:cs="Arial"/>
        </w:rPr>
        <w:t>tenga</w:t>
      </w:r>
      <w:proofErr w:type="spellEnd"/>
      <w:r w:rsidRPr="004F7D5B">
        <w:rPr>
          <w:rFonts w:ascii="Arial" w:hAnsi="Arial" w:cs="Arial"/>
        </w:rPr>
        <w:t xml:space="preserve"> un </w:t>
      </w:r>
      <w:proofErr w:type="spellStart"/>
      <w:r w:rsidRPr="004F7D5B">
        <w:rPr>
          <w:rFonts w:ascii="Arial" w:hAnsi="Arial" w:cs="Arial"/>
        </w:rPr>
        <w:t>deber</w:t>
      </w:r>
      <w:proofErr w:type="spellEnd"/>
      <w:r w:rsidRPr="004F7D5B">
        <w:rPr>
          <w:rFonts w:ascii="Arial" w:hAnsi="Arial" w:cs="Arial"/>
        </w:rPr>
        <w:t xml:space="preserve"> legal o contractual de </w:t>
      </w:r>
      <w:proofErr w:type="spellStart"/>
      <w:r w:rsidRPr="004F7D5B">
        <w:rPr>
          <w:rFonts w:ascii="Arial" w:hAnsi="Arial" w:cs="Arial"/>
        </w:rPr>
        <w:t>permanecer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base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. 6. Acceder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forma </w:t>
      </w:r>
      <w:proofErr w:type="spellStart"/>
      <w:r w:rsidRPr="004F7D5B">
        <w:rPr>
          <w:rFonts w:ascii="Arial" w:hAnsi="Arial" w:cs="Arial"/>
        </w:rPr>
        <w:t>gratuita</w:t>
      </w:r>
      <w:proofErr w:type="spellEnd"/>
      <w:r w:rsidRPr="004F7D5B">
        <w:rPr>
          <w:rFonts w:ascii="Arial" w:hAnsi="Arial" w:cs="Arial"/>
        </w:rPr>
        <w:t xml:space="preserve"> a sus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hayan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sido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objeto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, al </w:t>
      </w:r>
      <w:proofErr w:type="spellStart"/>
      <w:r w:rsidRPr="004F7D5B">
        <w:rPr>
          <w:rFonts w:ascii="Arial" w:hAnsi="Arial" w:cs="Arial"/>
        </w:rPr>
        <w:t>menos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una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vez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cada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calendario</w:t>
      </w:r>
      <w:proofErr w:type="spellEnd"/>
      <w:r w:rsidRPr="004F7D5B">
        <w:rPr>
          <w:rFonts w:ascii="Arial" w:hAnsi="Arial" w:cs="Arial"/>
        </w:rPr>
        <w:t xml:space="preserve">, y </w:t>
      </w:r>
      <w:proofErr w:type="spellStart"/>
      <w:r w:rsidRPr="004F7D5B">
        <w:rPr>
          <w:rFonts w:ascii="Arial" w:hAnsi="Arial" w:cs="Arial"/>
        </w:rPr>
        <w:t>cada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vez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existan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modificaciones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sustanciales</w:t>
      </w:r>
      <w:proofErr w:type="spellEnd"/>
      <w:r w:rsidRPr="004F7D5B">
        <w:rPr>
          <w:rFonts w:ascii="Arial" w:hAnsi="Arial" w:cs="Arial"/>
        </w:rPr>
        <w:t xml:space="preserve"> de las </w:t>
      </w:r>
      <w:proofErr w:type="spellStart"/>
      <w:r w:rsidRPr="004F7D5B">
        <w:rPr>
          <w:rFonts w:ascii="Arial" w:hAnsi="Arial" w:cs="Arial"/>
        </w:rPr>
        <w:t>Políticas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establecidas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este</w:t>
      </w:r>
      <w:proofErr w:type="spellEnd"/>
      <w:r w:rsidRPr="004F7D5B">
        <w:rPr>
          <w:rFonts w:ascii="Arial" w:hAnsi="Arial" w:cs="Arial"/>
        </w:rPr>
        <w:t xml:space="preserve"> Manual que </w:t>
      </w:r>
      <w:proofErr w:type="spellStart"/>
      <w:r w:rsidRPr="004F7D5B">
        <w:rPr>
          <w:rFonts w:ascii="Arial" w:hAnsi="Arial" w:cs="Arial"/>
        </w:rPr>
        <w:t>motiven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nuevas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consultas</w:t>
      </w:r>
      <w:proofErr w:type="spellEnd"/>
      <w:r w:rsidRPr="004F7D5B">
        <w:rPr>
          <w:rFonts w:ascii="Arial" w:hAnsi="Arial" w:cs="Arial"/>
        </w:rPr>
        <w:t xml:space="preserve">. Para </w:t>
      </w:r>
      <w:proofErr w:type="spellStart"/>
      <w:r w:rsidRPr="004F7D5B">
        <w:rPr>
          <w:rFonts w:ascii="Arial" w:hAnsi="Arial" w:cs="Arial"/>
        </w:rPr>
        <w:t>consultas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cuya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periodicidad</w:t>
      </w:r>
      <w:proofErr w:type="spellEnd"/>
      <w:r w:rsidRPr="004F7D5B">
        <w:rPr>
          <w:rFonts w:ascii="Arial" w:hAnsi="Arial" w:cs="Arial"/>
        </w:rPr>
        <w:t xml:space="preserve"> sea mayor a </w:t>
      </w:r>
      <w:proofErr w:type="spellStart"/>
      <w:r w:rsidRPr="004F7D5B">
        <w:rPr>
          <w:rFonts w:ascii="Arial" w:hAnsi="Arial" w:cs="Arial"/>
        </w:rPr>
        <w:t>una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cada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calendario</w:t>
      </w:r>
      <w:proofErr w:type="spellEnd"/>
      <w:r w:rsidRPr="004F7D5B">
        <w:rPr>
          <w:rFonts w:ascii="Arial" w:hAnsi="Arial" w:cs="Arial"/>
        </w:rPr>
        <w:t xml:space="preserve">, DROGUERIAS MALUVI </w:t>
      </w:r>
      <w:proofErr w:type="spellStart"/>
      <w:r w:rsidRPr="004F7D5B">
        <w:rPr>
          <w:rFonts w:ascii="Arial" w:hAnsi="Arial" w:cs="Arial"/>
        </w:rPr>
        <w:t>podrá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cobrar</w:t>
      </w:r>
      <w:proofErr w:type="spellEnd"/>
      <w:r w:rsidRPr="004F7D5B">
        <w:rPr>
          <w:rFonts w:ascii="Arial" w:hAnsi="Arial" w:cs="Arial"/>
        </w:rPr>
        <w:t xml:space="preserve"> al Titular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gastos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envío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reproducción</w:t>
      </w:r>
      <w:proofErr w:type="spellEnd"/>
      <w:r w:rsidRPr="004F7D5B">
        <w:rPr>
          <w:rFonts w:ascii="Arial" w:hAnsi="Arial" w:cs="Arial"/>
        </w:rPr>
        <w:t xml:space="preserve"> y,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caso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certificación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documentos</w:t>
      </w:r>
      <w:proofErr w:type="spellEnd"/>
      <w:r w:rsidRPr="004F7D5B">
        <w:rPr>
          <w:rFonts w:ascii="Arial" w:hAnsi="Arial" w:cs="Arial"/>
        </w:rPr>
        <w:t xml:space="preserve">. </w:t>
      </w:r>
      <w:proofErr w:type="gramStart"/>
      <w:r w:rsidRPr="004F7D5B">
        <w:rPr>
          <w:rFonts w:ascii="Arial" w:hAnsi="Arial" w:cs="Arial"/>
        </w:rPr>
        <w:t>Los</w:t>
      </w:r>
      <w:proofErr w:type="gramEnd"/>
      <w:r w:rsidRPr="004F7D5B">
        <w:rPr>
          <w:rFonts w:ascii="Arial" w:hAnsi="Arial" w:cs="Arial"/>
        </w:rPr>
        <w:t xml:space="preserve"> derechos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Titulares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podrán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ejercerse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las </w:t>
      </w:r>
      <w:proofErr w:type="spellStart"/>
      <w:r w:rsidRPr="004F7D5B">
        <w:rPr>
          <w:rFonts w:ascii="Arial" w:hAnsi="Arial" w:cs="Arial"/>
        </w:rPr>
        <w:t>siguientes</w:t>
      </w:r>
      <w:proofErr w:type="spellEnd"/>
      <w:r w:rsidRPr="004F7D5B">
        <w:rPr>
          <w:rFonts w:ascii="Arial" w:hAnsi="Arial" w:cs="Arial"/>
        </w:rPr>
        <w:t xml:space="preserve"> personas: a) Por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Titular, </w:t>
      </w:r>
      <w:proofErr w:type="spellStart"/>
      <w:r w:rsidRPr="004F7D5B">
        <w:rPr>
          <w:rFonts w:ascii="Arial" w:hAnsi="Arial" w:cs="Arial"/>
        </w:rPr>
        <w:t>quien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deberá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acreditar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identidad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forma </w:t>
      </w:r>
      <w:proofErr w:type="spellStart"/>
      <w:r w:rsidRPr="004F7D5B">
        <w:rPr>
          <w:rFonts w:ascii="Arial" w:hAnsi="Arial" w:cs="Arial"/>
        </w:rPr>
        <w:t>suficiente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distintos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medios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disponga</w:t>
      </w:r>
      <w:proofErr w:type="spellEnd"/>
      <w:r w:rsidRPr="004F7D5B">
        <w:rPr>
          <w:rFonts w:ascii="Arial" w:hAnsi="Arial" w:cs="Arial"/>
        </w:rPr>
        <w:t xml:space="preserve"> DROGUERIAS MALUVI. b) Por sus </w:t>
      </w:r>
      <w:proofErr w:type="spellStart"/>
      <w:r w:rsidRPr="004F7D5B">
        <w:rPr>
          <w:rFonts w:ascii="Arial" w:hAnsi="Arial" w:cs="Arial"/>
        </w:rPr>
        <w:t>causahabientes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quienes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deberán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acreditar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tal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calidad</w:t>
      </w:r>
      <w:proofErr w:type="spellEnd"/>
      <w:r w:rsidRPr="004F7D5B">
        <w:rPr>
          <w:rFonts w:ascii="Arial" w:hAnsi="Arial" w:cs="Arial"/>
        </w:rPr>
        <w:t xml:space="preserve">. c) Por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representante</w:t>
      </w:r>
      <w:proofErr w:type="spellEnd"/>
      <w:r w:rsidRPr="004F7D5B">
        <w:rPr>
          <w:rFonts w:ascii="Arial" w:hAnsi="Arial" w:cs="Arial"/>
        </w:rPr>
        <w:t xml:space="preserve"> y/o </w:t>
      </w:r>
      <w:proofErr w:type="spellStart"/>
      <w:r w:rsidRPr="004F7D5B">
        <w:rPr>
          <w:rFonts w:ascii="Arial" w:hAnsi="Arial" w:cs="Arial"/>
        </w:rPr>
        <w:t>apoderado</w:t>
      </w:r>
      <w:proofErr w:type="spellEnd"/>
      <w:r w:rsidRPr="004F7D5B">
        <w:rPr>
          <w:rFonts w:ascii="Arial" w:hAnsi="Arial" w:cs="Arial"/>
        </w:rPr>
        <w:t xml:space="preserve"> del Titular, previa </w:t>
      </w:r>
      <w:proofErr w:type="spellStart"/>
      <w:r w:rsidRPr="004F7D5B">
        <w:rPr>
          <w:rFonts w:ascii="Arial" w:hAnsi="Arial" w:cs="Arial"/>
        </w:rPr>
        <w:t>acreditación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representación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apoderamiento</w:t>
      </w:r>
      <w:proofErr w:type="spellEnd"/>
      <w:r w:rsidRPr="004F7D5B">
        <w:rPr>
          <w:rFonts w:ascii="Arial" w:hAnsi="Arial" w:cs="Arial"/>
        </w:rPr>
        <w:t xml:space="preserve">. d) Por las </w:t>
      </w:r>
      <w:proofErr w:type="spellStart"/>
      <w:r w:rsidRPr="004F7D5B">
        <w:rPr>
          <w:rFonts w:ascii="Arial" w:hAnsi="Arial" w:cs="Arial"/>
        </w:rPr>
        <w:t>Entidades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públicas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administrativas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ejercicio</w:t>
      </w:r>
      <w:proofErr w:type="spellEnd"/>
      <w:r w:rsidRPr="004F7D5B">
        <w:rPr>
          <w:rFonts w:ascii="Arial" w:hAnsi="Arial" w:cs="Arial"/>
        </w:rPr>
        <w:t xml:space="preserve"> de sus </w:t>
      </w:r>
      <w:proofErr w:type="spellStart"/>
      <w:r w:rsidRPr="004F7D5B">
        <w:rPr>
          <w:rFonts w:ascii="Arial" w:hAnsi="Arial" w:cs="Arial"/>
        </w:rPr>
        <w:t>funciones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legales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orden</w:t>
      </w:r>
      <w:proofErr w:type="spellEnd"/>
      <w:r w:rsidRPr="004F7D5B">
        <w:rPr>
          <w:rFonts w:ascii="Arial" w:hAnsi="Arial" w:cs="Arial"/>
        </w:rPr>
        <w:t xml:space="preserve"> judicial. e) Por la </w:t>
      </w:r>
      <w:proofErr w:type="spellStart"/>
      <w:r w:rsidRPr="004F7D5B">
        <w:rPr>
          <w:rFonts w:ascii="Arial" w:hAnsi="Arial" w:cs="Arial"/>
        </w:rPr>
        <w:t>estipulación</w:t>
      </w:r>
      <w:proofErr w:type="spellEnd"/>
      <w:r w:rsidRPr="004F7D5B">
        <w:rPr>
          <w:rFonts w:ascii="Arial" w:hAnsi="Arial" w:cs="Arial"/>
        </w:rPr>
        <w:t xml:space="preserve"> a favor de </w:t>
      </w:r>
      <w:proofErr w:type="spellStart"/>
      <w:r w:rsidRPr="004F7D5B">
        <w:rPr>
          <w:rFonts w:ascii="Arial" w:hAnsi="Arial" w:cs="Arial"/>
        </w:rPr>
        <w:t>otro</w:t>
      </w:r>
      <w:proofErr w:type="spellEnd"/>
      <w:r w:rsidRPr="004F7D5B">
        <w:rPr>
          <w:rFonts w:ascii="Arial" w:hAnsi="Arial" w:cs="Arial"/>
        </w:rPr>
        <w:t xml:space="preserve"> o para </w:t>
      </w:r>
      <w:proofErr w:type="spellStart"/>
      <w:r w:rsidRPr="004F7D5B">
        <w:rPr>
          <w:rFonts w:ascii="Arial" w:hAnsi="Arial" w:cs="Arial"/>
        </w:rPr>
        <w:t>otro</w:t>
      </w:r>
      <w:proofErr w:type="spellEnd"/>
      <w:r w:rsidRPr="004F7D5B">
        <w:rPr>
          <w:rFonts w:ascii="Arial" w:hAnsi="Arial" w:cs="Arial"/>
        </w:rPr>
        <w:t>.</w:t>
      </w:r>
    </w:p>
    <w:p w14:paraId="17E8B100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</w:rPr>
      </w:pPr>
      <w:r w:rsidRPr="004F7D5B">
        <w:rPr>
          <w:rFonts w:ascii="Arial" w:hAnsi="Arial" w:cs="Arial"/>
          <w:b/>
          <w:bCs/>
        </w:rPr>
        <w:t>OBLIGACIONES</w:t>
      </w:r>
    </w:p>
    <w:p w14:paraId="54DB159B" w14:textId="77777777" w:rsidR="00451CF1" w:rsidRPr="004F7D5B" w:rsidRDefault="00451CF1" w:rsidP="00451CF1">
      <w:pPr>
        <w:jc w:val="both"/>
        <w:rPr>
          <w:rFonts w:ascii="Arial" w:hAnsi="Arial" w:cs="Arial"/>
        </w:rPr>
      </w:pPr>
      <w:proofErr w:type="spellStart"/>
      <w:r w:rsidRPr="004F7D5B">
        <w:rPr>
          <w:rFonts w:ascii="Arial" w:hAnsi="Arial" w:cs="Arial"/>
        </w:rPr>
        <w:t>Obligaciones</w:t>
      </w:r>
      <w:proofErr w:type="spellEnd"/>
      <w:r w:rsidRPr="004F7D5B">
        <w:rPr>
          <w:rFonts w:ascii="Arial" w:hAnsi="Arial" w:cs="Arial"/>
        </w:rPr>
        <w:t xml:space="preserve"> de DROGUERIAS MALUVI.</w:t>
      </w:r>
    </w:p>
    <w:p w14:paraId="73D8B585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lastRenderedPageBreak/>
        <w:t xml:space="preserve">a. </w:t>
      </w:r>
      <w:proofErr w:type="spellStart"/>
      <w:r w:rsidRPr="004F7D5B">
        <w:rPr>
          <w:rFonts w:ascii="Arial" w:hAnsi="Arial" w:cs="Arial"/>
        </w:rPr>
        <w:t>Garantizar</w:t>
      </w:r>
      <w:proofErr w:type="spellEnd"/>
      <w:r w:rsidRPr="004F7D5B">
        <w:rPr>
          <w:rFonts w:ascii="Arial" w:hAnsi="Arial" w:cs="Arial"/>
        </w:rPr>
        <w:t xml:space="preserve"> al titular,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todo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tiempo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pleno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efectivo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ejercicio</w:t>
      </w:r>
      <w:proofErr w:type="spellEnd"/>
      <w:r w:rsidRPr="004F7D5B">
        <w:rPr>
          <w:rFonts w:ascii="Arial" w:hAnsi="Arial" w:cs="Arial"/>
        </w:rPr>
        <w:t xml:space="preserve"> del derecho de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>.</w:t>
      </w:r>
    </w:p>
    <w:p w14:paraId="5BB8A3D4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b. </w:t>
      </w:r>
      <w:proofErr w:type="spellStart"/>
      <w:r w:rsidRPr="004F7D5B">
        <w:rPr>
          <w:rFonts w:ascii="Arial" w:hAnsi="Arial" w:cs="Arial"/>
        </w:rPr>
        <w:t>Solicitar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conservar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las </w:t>
      </w:r>
      <w:proofErr w:type="spellStart"/>
      <w:r w:rsidRPr="004F7D5B">
        <w:rPr>
          <w:rFonts w:ascii="Arial" w:hAnsi="Arial" w:cs="Arial"/>
        </w:rPr>
        <w:t>condiciones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previstas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ley 1581 de 2012 y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decretos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reglamentarios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demás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normas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modifiquen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reformen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copia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respectiva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autorización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otorgada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titular.</w:t>
      </w:r>
    </w:p>
    <w:p w14:paraId="5571E73D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c. </w:t>
      </w:r>
      <w:proofErr w:type="spellStart"/>
      <w:r w:rsidRPr="004F7D5B">
        <w:rPr>
          <w:rFonts w:ascii="Arial" w:hAnsi="Arial" w:cs="Arial"/>
        </w:rPr>
        <w:t>Informar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debidamente</w:t>
      </w:r>
      <w:proofErr w:type="spellEnd"/>
      <w:r w:rsidRPr="004F7D5B">
        <w:rPr>
          <w:rFonts w:ascii="Arial" w:hAnsi="Arial" w:cs="Arial"/>
        </w:rPr>
        <w:t xml:space="preserve"> al titular </w:t>
      </w:r>
      <w:proofErr w:type="spellStart"/>
      <w:r w:rsidRPr="004F7D5B">
        <w:rPr>
          <w:rFonts w:ascii="Arial" w:hAnsi="Arial" w:cs="Arial"/>
        </w:rPr>
        <w:t>sobre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finalidad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recolección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derechos que le </w:t>
      </w:r>
      <w:proofErr w:type="spellStart"/>
      <w:r w:rsidRPr="004F7D5B">
        <w:rPr>
          <w:rFonts w:ascii="Arial" w:hAnsi="Arial" w:cs="Arial"/>
        </w:rPr>
        <w:t>asisten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virtud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autorización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otorgada</w:t>
      </w:r>
      <w:proofErr w:type="spellEnd"/>
      <w:r w:rsidRPr="004F7D5B">
        <w:rPr>
          <w:rFonts w:ascii="Arial" w:hAnsi="Arial" w:cs="Arial"/>
        </w:rPr>
        <w:t>.</w:t>
      </w:r>
    </w:p>
    <w:p w14:paraId="0DC0E63B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d. </w:t>
      </w:r>
      <w:proofErr w:type="spellStart"/>
      <w:r w:rsidRPr="004F7D5B">
        <w:rPr>
          <w:rFonts w:ascii="Arial" w:hAnsi="Arial" w:cs="Arial"/>
        </w:rPr>
        <w:t>Conservar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bajo las </w:t>
      </w:r>
      <w:proofErr w:type="spellStart"/>
      <w:r w:rsidRPr="004F7D5B">
        <w:rPr>
          <w:rFonts w:ascii="Arial" w:hAnsi="Arial" w:cs="Arial"/>
        </w:rPr>
        <w:t>condiciones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seguridad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necesarias</w:t>
      </w:r>
      <w:proofErr w:type="spellEnd"/>
      <w:r w:rsidRPr="004F7D5B">
        <w:rPr>
          <w:rFonts w:ascii="Arial" w:hAnsi="Arial" w:cs="Arial"/>
        </w:rPr>
        <w:t xml:space="preserve"> para </w:t>
      </w:r>
      <w:proofErr w:type="spellStart"/>
      <w:r w:rsidRPr="004F7D5B">
        <w:rPr>
          <w:rFonts w:ascii="Arial" w:hAnsi="Arial" w:cs="Arial"/>
        </w:rPr>
        <w:t>impedir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adulteración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pérdida</w:t>
      </w:r>
      <w:proofErr w:type="spellEnd"/>
      <w:r w:rsidRPr="004F7D5B">
        <w:rPr>
          <w:rFonts w:ascii="Arial" w:hAnsi="Arial" w:cs="Arial"/>
        </w:rPr>
        <w:t xml:space="preserve">, consulta, </w:t>
      </w:r>
      <w:proofErr w:type="spellStart"/>
      <w:r w:rsidRPr="004F7D5B">
        <w:rPr>
          <w:rFonts w:ascii="Arial" w:hAnsi="Arial" w:cs="Arial"/>
        </w:rPr>
        <w:t>uso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acceso</w:t>
      </w:r>
      <w:proofErr w:type="spellEnd"/>
      <w:r w:rsidRPr="004F7D5B">
        <w:rPr>
          <w:rFonts w:ascii="Arial" w:hAnsi="Arial" w:cs="Arial"/>
        </w:rPr>
        <w:t xml:space="preserve"> no </w:t>
      </w:r>
      <w:proofErr w:type="spellStart"/>
      <w:r w:rsidRPr="004F7D5B">
        <w:rPr>
          <w:rFonts w:ascii="Arial" w:hAnsi="Arial" w:cs="Arial"/>
        </w:rPr>
        <w:t>autorizado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fraudulento</w:t>
      </w:r>
      <w:proofErr w:type="spellEnd"/>
      <w:r w:rsidRPr="004F7D5B">
        <w:rPr>
          <w:rFonts w:ascii="Arial" w:hAnsi="Arial" w:cs="Arial"/>
        </w:rPr>
        <w:t>.</w:t>
      </w:r>
    </w:p>
    <w:p w14:paraId="3C4D1B75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e. </w:t>
      </w:r>
      <w:proofErr w:type="spellStart"/>
      <w:r w:rsidRPr="004F7D5B">
        <w:rPr>
          <w:rFonts w:ascii="Arial" w:hAnsi="Arial" w:cs="Arial"/>
        </w:rPr>
        <w:t>Garantizar</w:t>
      </w:r>
      <w:proofErr w:type="spellEnd"/>
      <w:r w:rsidRPr="004F7D5B">
        <w:rPr>
          <w:rFonts w:ascii="Arial" w:hAnsi="Arial" w:cs="Arial"/>
        </w:rPr>
        <w:t xml:space="preserve"> que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que se </w:t>
      </w:r>
      <w:proofErr w:type="spellStart"/>
      <w:r w:rsidRPr="004F7D5B">
        <w:rPr>
          <w:rFonts w:ascii="Arial" w:hAnsi="Arial" w:cs="Arial"/>
        </w:rPr>
        <w:t>suministre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encargado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sea </w:t>
      </w:r>
      <w:proofErr w:type="spellStart"/>
      <w:r w:rsidRPr="004F7D5B">
        <w:rPr>
          <w:rFonts w:ascii="Arial" w:hAnsi="Arial" w:cs="Arial"/>
        </w:rPr>
        <w:t>veraz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completa</w:t>
      </w:r>
      <w:proofErr w:type="spellEnd"/>
      <w:r w:rsidRPr="004F7D5B">
        <w:rPr>
          <w:rFonts w:ascii="Arial" w:hAnsi="Arial" w:cs="Arial"/>
        </w:rPr>
        <w:t xml:space="preserve">, exacta, </w:t>
      </w:r>
      <w:proofErr w:type="spellStart"/>
      <w:r w:rsidRPr="004F7D5B">
        <w:rPr>
          <w:rFonts w:ascii="Arial" w:hAnsi="Arial" w:cs="Arial"/>
        </w:rPr>
        <w:t>actualizada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comprobable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comprensible</w:t>
      </w:r>
      <w:proofErr w:type="spellEnd"/>
      <w:r w:rsidRPr="004F7D5B">
        <w:rPr>
          <w:rFonts w:ascii="Arial" w:hAnsi="Arial" w:cs="Arial"/>
        </w:rPr>
        <w:t>.</w:t>
      </w:r>
    </w:p>
    <w:p w14:paraId="75232FEB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f. </w:t>
      </w:r>
      <w:proofErr w:type="spellStart"/>
      <w:r w:rsidRPr="004F7D5B">
        <w:rPr>
          <w:rFonts w:ascii="Arial" w:hAnsi="Arial" w:cs="Arial"/>
        </w:rPr>
        <w:t>Actualizar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comunicando</w:t>
      </w:r>
      <w:proofErr w:type="spellEnd"/>
      <w:r w:rsidRPr="004F7D5B">
        <w:rPr>
          <w:rFonts w:ascii="Arial" w:hAnsi="Arial" w:cs="Arial"/>
        </w:rPr>
        <w:t xml:space="preserve"> de forma </w:t>
      </w:r>
      <w:proofErr w:type="spellStart"/>
      <w:r w:rsidRPr="004F7D5B">
        <w:rPr>
          <w:rFonts w:ascii="Arial" w:hAnsi="Arial" w:cs="Arial"/>
        </w:rPr>
        <w:t>oportuna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encargado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todas</w:t>
      </w:r>
      <w:proofErr w:type="spellEnd"/>
      <w:r w:rsidRPr="004F7D5B">
        <w:rPr>
          <w:rFonts w:ascii="Arial" w:hAnsi="Arial" w:cs="Arial"/>
        </w:rPr>
        <w:t xml:space="preserve"> las </w:t>
      </w:r>
      <w:proofErr w:type="spellStart"/>
      <w:r w:rsidRPr="004F7D5B">
        <w:rPr>
          <w:rFonts w:ascii="Arial" w:hAnsi="Arial" w:cs="Arial"/>
        </w:rPr>
        <w:t>novedades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respecto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previamente</w:t>
      </w:r>
      <w:proofErr w:type="spellEnd"/>
      <w:r w:rsidRPr="004F7D5B">
        <w:rPr>
          <w:rFonts w:ascii="Arial" w:hAnsi="Arial" w:cs="Arial"/>
        </w:rPr>
        <w:t xml:space="preserve"> le </w:t>
      </w:r>
      <w:proofErr w:type="spellStart"/>
      <w:r w:rsidRPr="004F7D5B">
        <w:rPr>
          <w:rFonts w:ascii="Arial" w:hAnsi="Arial" w:cs="Arial"/>
        </w:rPr>
        <w:t>haya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suministrado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adoptar</w:t>
      </w:r>
      <w:proofErr w:type="spellEnd"/>
      <w:r w:rsidRPr="004F7D5B">
        <w:rPr>
          <w:rFonts w:ascii="Arial" w:hAnsi="Arial" w:cs="Arial"/>
        </w:rPr>
        <w:t xml:space="preserve"> las </w:t>
      </w:r>
      <w:proofErr w:type="spellStart"/>
      <w:r w:rsidRPr="004F7D5B">
        <w:rPr>
          <w:rFonts w:ascii="Arial" w:hAnsi="Arial" w:cs="Arial"/>
        </w:rPr>
        <w:t>demás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medidas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necesarias</w:t>
      </w:r>
      <w:proofErr w:type="spellEnd"/>
      <w:r w:rsidRPr="004F7D5B">
        <w:rPr>
          <w:rFonts w:ascii="Arial" w:hAnsi="Arial" w:cs="Arial"/>
        </w:rPr>
        <w:t xml:space="preserve"> para que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suministrada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éste</w:t>
      </w:r>
      <w:proofErr w:type="spellEnd"/>
      <w:r w:rsidRPr="004F7D5B">
        <w:rPr>
          <w:rFonts w:ascii="Arial" w:hAnsi="Arial" w:cs="Arial"/>
        </w:rPr>
        <w:t xml:space="preserve"> se </w:t>
      </w:r>
      <w:proofErr w:type="spellStart"/>
      <w:r w:rsidRPr="004F7D5B">
        <w:rPr>
          <w:rFonts w:ascii="Arial" w:hAnsi="Arial" w:cs="Arial"/>
        </w:rPr>
        <w:t>mantenga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actualizada</w:t>
      </w:r>
      <w:proofErr w:type="spellEnd"/>
      <w:r w:rsidRPr="004F7D5B">
        <w:rPr>
          <w:rFonts w:ascii="Arial" w:hAnsi="Arial" w:cs="Arial"/>
        </w:rPr>
        <w:t>.</w:t>
      </w:r>
    </w:p>
    <w:p w14:paraId="61F23119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g. </w:t>
      </w:r>
      <w:proofErr w:type="spellStart"/>
      <w:r w:rsidRPr="004F7D5B">
        <w:rPr>
          <w:rFonts w:ascii="Arial" w:hAnsi="Arial" w:cs="Arial"/>
        </w:rPr>
        <w:t>Rectificar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cuando</w:t>
      </w:r>
      <w:proofErr w:type="spellEnd"/>
      <w:r w:rsidRPr="004F7D5B">
        <w:rPr>
          <w:rFonts w:ascii="Arial" w:hAnsi="Arial" w:cs="Arial"/>
        </w:rPr>
        <w:t xml:space="preserve"> sea </w:t>
      </w:r>
      <w:proofErr w:type="spellStart"/>
      <w:r w:rsidRPr="004F7D5B">
        <w:rPr>
          <w:rFonts w:ascii="Arial" w:hAnsi="Arial" w:cs="Arial"/>
        </w:rPr>
        <w:t>incorrecta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comunicar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mediante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medio de </w:t>
      </w:r>
      <w:proofErr w:type="spellStart"/>
      <w:r w:rsidRPr="004F7D5B">
        <w:rPr>
          <w:rFonts w:ascii="Arial" w:hAnsi="Arial" w:cs="Arial"/>
        </w:rPr>
        <w:t>comunicación</w:t>
      </w:r>
      <w:proofErr w:type="spellEnd"/>
      <w:r w:rsidRPr="004F7D5B">
        <w:rPr>
          <w:rFonts w:ascii="Arial" w:hAnsi="Arial" w:cs="Arial"/>
        </w:rPr>
        <w:t xml:space="preserve"> disponible y </w:t>
      </w:r>
      <w:proofErr w:type="spellStart"/>
      <w:r w:rsidRPr="004F7D5B">
        <w:rPr>
          <w:rFonts w:ascii="Arial" w:hAnsi="Arial" w:cs="Arial"/>
        </w:rPr>
        <w:t>más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expedito</w:t>
      </w:r>
      <w:proofErr w:type="spellEnd"/>
      <w:r w:rsidRPr="004F7D5B">
        <w:rPr>
          <w:rFonts w:ascii="Arial" w:hAnsi="Arial" w:cs="Arial"/>
        </w:rPr>
        <w:t xml:space="preserve">, lo </w:t>
      </w:r>
      <w:proofErr w:type="spellStart"/>
      <w:r w:rsidRPr="004F7D5B">
        <w:rPr>
          <w:rFonts w:ascii="Arial" w:hAnsi="Arial" w:cs="Arial"/>
        </w:rPr>
        <w:t>pertinente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encargado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>.</w:t>
      </w:r>
    </w:p>
    <w:p w14:paraId="2352671F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h. </w:t>
      </w:r>
      <w:proofErr w:type="spellStart"/>
      <w:r w:rsidRPr="004F7D5B">
        <w:rPr>
          <w:rFonts w:ascii="Arial" w:hAnsi="Arial" w:cs="Arial"/>
        </w:rPr>
        <w:t>Suministrar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encargado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según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caso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únicamente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cuyo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esté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previamente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autorizado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conformidad</w:t>
      </w:r>
      <w:proofErr w:type="spellEnd"/>
      <w:r w:rsidRPr="004F7D5B">
        <w:rPr>
          <w:rFonts w:ascii="Arial" w:hAnsi="Arial" w:cs="Arial"/>
        </w:rPr>
        <w:t xml:space="preserve"> con lo </w:t>
      </w:r>
      <w:proofErr w:type="spellStart"/>
      <w:r w:rsidRPr="004F7D5B">
        <w:rPr>
          <w:rFonts w:ascii="Arial" w:hAnsi="Arial" w:cs="Arial"/>
        </w:rPr>
        <w:t>previsto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ley.</w:t>
      </w:r>
    </w:p>
    <w:p w14:paraId="2B4ADE57" w14:textId="77777777" w:rsidR="00451CF1" w:rsidRPr="004F7D5B" w:rsidRDefault="00451CF1" w:rsidP="00451CF1">
      <w:pPr>
        <w:jc w:val="both"/>
        <w:rPr>
          <w:rFonts w:ascii="Arial" w:hAnsi="Arial" w:cs="Arial"/>
        </w:rPr>
      </w:pPr>
      <w:proofErr w:type="spellStart"/>
      <w:r w:rsidRPr="004F7D5B">
        <w:rPr>
          <w:rFonts w:ascii="Arial" w:hAnsi="Arial" w:cs="Arial"/>
        </w:rPr>
        <w:t>i</w:t>
      </w:r>
      <w:proofErr w:type="spellEnd"/>
      <w:r w:rsidRPr="004F7D5B">
        <w:rPr>
          <w:rFonts w:ascii="Arial" w:hAnsi="Arial" w:cs="Arial"/>
        </w:rPr>
        <w:t xml:space="preserve">. </w:t>
      </w:r>
      <w:proofErr w:type="spellStart"/>
      <w:r w:rsidRPr="004F7D5B">
        <w:rPr>
          <w:rFonts w:ascii="Arial" w:hAnsi="Arial" w:cs="Arial"/>
        </w:rPr>
        <w:t>Exigir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encargado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todo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momento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respeto</w:t>
      </w:r>
      <w:proofErr w:type="spellEnd"/>
      <w:r w:rsidRPr="004F7D5B">
        <w:rPr>
          <w:rFonts w:ascii="Arial" w:hAnsi="Arial" w:cs="Arial"/>
        </w:rPr>
        <w:t xml:space="preserve"> a las </w:t>
      </w:r>
      <w:proofErr w:type="spellStart"/>
      <w:r w:rsidRPr="004F7D5B">
        <w:rPr>
          <w:rFonts w:ascii="Arial" w:hAnsi="Arial" w:cs="Arial"/>
        </w:rPr>
        <w:t>condiciones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seguridad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privacidad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del Titular.</w:t>
      </w:r>
    </w:p>
    <w:p w14:paraId="72406D6B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j. </w:t>
      </w:r>
      <w:proofErr w:type="spellStart"/>
      <w:r w:rsidRPr="004F7D5B">
        <w:rPr>
          <w:rFonts w:ascii="Arial" w:hAnsi="Arial" w:cs="Arial"/>
        </w:rPr>
        <w:t>Tramitar</w:t>
      </w:r>
      <w:proofErr w:type="spellEnd"/>
      <w:r w:rsidRPr="004F7D5B">
        <w:rPr>
          <w:rFonts w:ascii="Arial" w:hAnsi="Arial" w:cs="Arial"/>
        </w:rPr>
        <w:t xml:space="preserve"> las </w:t>
      </w:r>
      <w:proofErr w:type="spellStart"/>
      <w:r w:rsidRPr="004F7D5B">
        <w:rPr>
          <w:rFonts w:ascii="Arial" w:hAnsi="Arial" w:cs="Arial"/>
        </w:rPr>
        <w:t>consultas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reclamos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formulados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términos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señalados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ley.</w:t>
      </w:r>
    </w:p>
    <w:p w14:paraId="2CB29C75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k. </w:t>
      </w:r>
      <w:proofErr w:type="spellStart"/>
      <w:r w:rsidRPr="004F7D5B">
        <w:rPr>
          <w:rFonts w:ascii="Arial" w:hAnsi="Arial" w:cs="Arial"/>
        </w:rPr>
        <w:t>Adoptar</w:t>
      </w:r>
      <w:proofErr w:type="spellEnd"/>
      <w:r w:rsidRPr="004F7D5B">
        <w:rPr>
          <w:rFonts w:ascii="Arial" w:hAnsi="Arial" w:cs="Arial"/>
        </w:rPr>
        <w:t xml:space="preserve"> un manual </w:t>
      </w:r>
      <w:proofErr w:type="spellStart"/>
      <w:r w:rsidRPr="004F7D5B">
        <w:rPr>
          <w:rFonts w:ascii="Arial" w:hAnsi="Arial" w:cs="Arial"/>
        </w:rPr>
        <w:t>interno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políticas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procedimientos</w:t>
      </w:r>
      <w:proofErr w:type="spellEnd"/>
      <w:r w:rsidRPr="004F7D5B">
        <w:rPr>
          <w:rFonts w:ascii="Arial" w:hAnsi="Arial" w:cs="Arial"/>
        </w:rPr>
        <w:t xml:space="preserve"> para </w:t>
      </w:r>
      <w:proofErr w:type="spellStart"/>
      <w:r w:rsidRPr="004F7D5B">
        <w:rPr>
          <w:rFonts w:ascii="Arial" w:hAnsi="Arial" w:cs="Arial"/>
        </w:rPr>
        <w:t>garantizar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adecuado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cumplimiento</w:t>
      </w:r>
      <w:proofErr w:type="spellEnd"/>
      <w:r w:rsidRPr="004F7D5B">
        <w:rPr>
          <w:rFonts w:ascii="Arial" w:hAnsi="Arial" w:cs="Arial"/>
        </w:rPr>
        <w:t xml:space="preserve"> de la ley </w:t>
      </w:r>
      <w:proofErr w:type="spellStart"/>
      <w:r w:rsidRPr="004F7D5B">
        <w:rPr>
          <w:rFonts w:ascii="Arial" w:hAnsi="Arial" w:cs="Arial"/>
        </w:rPr>
        <w:t>y en</w:t>
      </w:r>
      <w:proofErr w:type="spellEnd"/>
      <w:r w:rsidRPr="004F7D5B">
        <w:rPr>
          <w:rFonts w:ascii="Arial" w:hAnsi="Arial" w:cs="Arial"/>
        </w:rPr>
        <w:t xml:space="preserve"> especial, para la </w:t>
      </w:r>
      <w:proofErr w:type="spellStart"/>
      <w:r w:rsidRPr="004F7D5B">
        <w:rPr>
          <w:rFonts w:ascii="Arial" w:hAnsi="Arial" w:cs="Arial"/>
        </w:rPr>
        <w:t>atención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consultas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reclamos</w:t>
      </w:r>
      <w:proofErr w:type="spellEnd"/>
      <w:r w:rsidRPr="004F7D5B">
        <w:rPr>
          <w:rFonts w:ascii="Arial" w:hAnsi="Arial" w:cs="Arial"/>
        </w:rPr>
        <w:t>.</w:t>
      </w:r>
    </w:p>
    <w:p w14:paraId="5B28EE46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l. </w:t>
      </w:r>
      <w:proofErr w:type="spellStart"/>
      <w:r w:rsidRPr="004F7D5B">
        <w:rPr>
          <w:rFonts w:ascii="Arial" w:hAnsi="Arial" w:cs="Arial"/>
        </w:rPr>
        <w:t>Informar</w:t>
      </w:r>
      <w:proofErr w:type="spellEnd"/>
      <w:r w:rsidRPr="004F7D5B">
        <w:rPr>
          <w:rFonts w:ascii="Arial" w:hAnsi="Arial" w:cs="Arial"/>
        </w:rPr>
        <w:t xml:space="preserve">, a </w:t>
      </w:r>
      <w:proofErr w:type="spellStart"/>
      <w:r w:rsidRPr="004F7D5B">
        <w:rPr>
          <w:rFonts w:ascii="Arial" w:hAnsi="Arial" w:cs="Arial"/>
        </w:rPr>
        <w:t>través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medios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comunicación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disponibles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más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expeditos</w:t>
      </w:r>
      <w:proofErr w:type="spellEnd"/>
      <w:r w:rsidRPr="004F7D5B">
        <w:rPr>
          <w:rFonts w:ascii="Arial" w:hAnsi="Arial" w:cs="Arial"/>
        </w:rPr>
        <w:t xml:space="preserve">, al </w:t>
      </w:r>
      <w:proofErr w:type="spellStart"/>
      <w:r w:rsidRPr="004F7D5B">
        <w:rPr>
          <w:rFonts w:ascii="Arial" w:hAnsi="Arial" w:cs="Arial"/>
        </w:rPr>
        <w:t>encargado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cuando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determinada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se </w:t>
      </w:r>
      <w:proofErr w:type="spellStart"/>
      <w:r w:rsidRPr="004F7D5B">
        <w:rPr>
          <w:rFonts w:ascii="Arial" w:hAnsi="Arial" w:cs="Arial"/>
        </w:rPr>
        <w:t>encuentra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discusión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parte</w:t>
      </w:r>
      <w:proofErr w:type="spellEnd"/>
      <w:r w:rsidRPr="004F7D5B">
        <w:rPr>
          <w:rFonts w:ascii="Arial" w:hAnsi="Arial" w:cs="Arial"/>
        </w:rPr>
        <w:t xml:space="preserve"> del titular, </w:t>
      </w:r>
      <w:proofErr w:type="spellStart"/>
      <w:r w:rsidRPr="004F7D5B">
        <w:rPr>
          <w:rFonts w:ascii="Arial" w:hAnsi="Arial" w:cs="Arial"/>
        </w:rPr>
        <w:t>una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vez</w:t>
      </w:r>
      <w:proofErr w:type="spellEnd"/>
      <w:r w:rsidRPr="004F7D5B">
        <w:rPr>
          <w:rFonts w:ascii="Arial" w:hAnsi="Arial" w:cs="Arial"/>
        </w:rPr>
        <w:t xml:space="preserve"> se </w:t>
      </w:r>
      <w:proofErr w:type="spellStart"/>
      <w:r w:rsidRPr="004F7D5B">
        <w:rPr>
          <w:rFonts w:ascii="Arial" w:hAnsi="Arial" w:cs="Arial"/>
        </w:rPr>
        <w:t>haya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presentado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reclamación</w:t>
      </w:r>
      <w:proofErr w:type="spellEnd"/>
      <w:r w:rsidRPr="004F7D5B">
        <w:rPr>
          <w:rFonts w:ascii="Arial" w:hAnsi="Arial" w:cs="Arial"/>
        </w:rPr>
        <w:t xml:space="preserve"> y no </w:t>
      </w:r>
      <w:proofErr w:type="spellStart"/>
      <w:r w:rsidRPr="004F7D5B">
        <w:rPr>
          <w:rFonts w:ascii="Arial" w:hAnsi="Arial" w:cs="Arial"/>
        </w:rPr>
        <w:t>haya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finalizado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trámite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respectivo</w:t>
      </w:r>
      <w:proofErr w:type="spellEnd"/>
      <w:r w:rsidRPr="004F7D5B">
        <w:rPr>
          <w:rFonts w:ascii="Arial" w:hAnsi="Arial" w:cs="Arial"/>
        </w:rPr>
        <w:t>.</w:t>
      </w:r>
    </w:p>
    <w:p w14:paraId="4C49CEFE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m. </w:t>
      </w:r>
      <w:proofErr w:type="spellStart"/>
      <w:r w:rsidRPr="004F7D5B">
        <w:rPr>
          <w:rFonts w:ascii="Arial" w:hAnsi="Arial" w:cs="Arial"/>
        </w:rPr>
        <w:t>Informar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solicitud</w:t>
      </w:r>
      <w:proofErr w:type="spellEnd"/>
      <w:r w:rsidRPr="004F7D5B">
        <w:rPr>
          <w:rFonts w:ascii="Arial" w:hAnsi="Arial" w:cs="Arial"/>
        </w:rPr>
        <w:t xml:space="preserve"> del titular </w:t>
      </w:r>
      <w:proofErr w:type="spellStart"/>
      <w:r w:rsidRPr="004F7D5B">
        <w:rPr>
          <w:rFonts w:ascii="Arial" w:hAnsi="Arial" w:cs="Arial"/>
        </w:rPr>
        <w:t>sobre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uso</w:t>
      </w:r>
      <w:proofErr w:type="spellEnd"/>
      <w:r w:rsidRPr="004F7D5B">
        <w:rPr>
          <w:rFonts w:ascii="Arial" w:hAnsi="Arial" w:cs="Arial"/>
        </w:rPr>
        <w:t xml:space="preserve"> dado a sus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>.</w:t>
      </w:r>
    </w:p>
    <w:p w14:paraId="4696BEC4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n. </w:t>
      </w:r>
      <w:proofErr w:type="spellStart"/>
      <w:r w:rsidRPr="004F7D5B">
        <w:rPr>
          <w:rFonts w:ascii="Arial" w:hAnsi="Arial" w:cs="Arial"/>
        </w:rPr>
        <w:t>Informar</w:t>
      </w:r>
      <w:proofErr w:type="spellEnd"/>
      <w:r w:rsidRPr="004F7D5B">
        <w:rPr>
          <w:rFonts w:ascii="Arial" w:hAnsi="Arial" w:cs="Arial"/>
        </w:rPr>
        <w:t xml:space="preserve"> a la </w:t>
      </w:r>
      <w:proofErr w:type="spellStart"/>
      <w:r w:rsidRPr="004F7D5B">
        <w:rPr>
          <w:rFonts w:ascii="Arial" w:hAnsi="Arial" w:cs="Arial"/>
        </w:rPr>
        <w:t>autoridad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protección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cuando</w:t>
      </w:r>
      <w:proofErr w:type="spellEnd"/>
      <w:r w:rsidRPr="004F7D5B">
        <w:rPr>
          <w:rFonts w:ascii="Arial" w:hAnsi="Arial" w:cs="Arial"/>
        </w:rPr>
        <w:t xml:space="preserve"> se </w:t>
      </w:r>
      <w:proofErr w:type="spellStart"/>
      <w:r w:rsidRPr="004F7D5B">
        <w:rPr>
          <w:rFonts w:ascii="Arial" w:hAnsi="Arial" w:cs="Arial"/>
        </w:rPr>
        <w:t>presenten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violaciones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códigos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seguridad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existan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riesgos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administración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titulares</w:t>
      </w:r>
      <w:proofErr w:type="spellEnd"/>
      <w:r w:rsidRPr="004F7D5B">
        <w:rPr>
          <w:rFonts w:ascii="Arial" w:hAnsi="Arial" w:cs="Arial"/>
        </w:rPr>
        <w:t>.</w:t>
      </w:r>
    </w:p>
    <w:p w14:paraId="20212C8A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lastRenderedPageBreak/>
        <w:t xml:space="preserve">o. </w:t>
      </w:r>
      <w:proofErr w:type="spellStart"/>
      <w:r w:rsidRPr="004F7D5B">
        <w:rPr>
          <w:rFonts w:ascii="Arial" w:hAnsi="Arial" w:cs="Arial"/>
        </w:rPr>
        <w:t>Cumplir</w:t>
      </w:r>
      <w:proofErr w:type="spellEnd"/>
      <w:r w:rsidRPr="004F7D5B">
        <w:rPr>
          <w:rFonts w:ascii="Arial" w:hAnsi="Arial" w:cs="Arial"/>
        </w:rPr>
        <w:t xml:space="preserve"> las </w:t>
      </w:r>
      <w:proofErr w:type="spellStart"/>
      <w:r w:rsidRPr="004F7D5B">
        <w:rPr>
          <w:rFonts w:ascii="Arial" w:hAnsi="Arial" w:cs="Arial"/>
        </w:rPr>
        <w:t>instrucciones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requerimientos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imparta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Superintendencia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Industria</w:t>
      </w:r>
      <w:proofErr w:type="spellEnd"/>
      <w:r w:rsidRPr="004F7D5B">
        <w:rPr>
          <w:rFonts w:ascii="Arial" w:hAnsi="Arial" w:cs="Arial"/>
        </w:rPr>
        <w:t xml:space="preserve"> y Comercio.</w:t>
      </w:r>
    </w:p>
    <w:p w14:paraId="33B65A9D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</w:rPr>
      </w:pPr>
      <w:r w:rsidRPr="004F7D5B">
        <w:rPr>
          <w:rFonts w:ascii="Arial" w:hAnsi="Arial" w:cs="Arial"/>
          <w:b/>
          <w:bCs/>
        </w:rPr>
        <w:t>DEBERES DE LOS RESPONSABLES Y ENCARGADOS DEL TRATAMIENTO DE LA INFORMACIÓN.</w:t>
      </w:r>
    </w:p>
    <w:p w14:paraId="75BF0084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a. </w:t>
      </w:r>
      <w:proofErr w:type="spellStart"/>
      <w:r w:rsidRPr="004F7D5B">
        <w:rPr>
          <w:rFonts w:ascii="Arial" w:hAnsi="Arial" w:cs="Arial"/>
        </w:rPr>
        <w:t>Garantizar</w:t>
      </w:r>
      <w:proofErr w:type="spellEnd"/>
      <w:r w:rsidRPr="004F7D5B">
        <w:rPr>
          <w:rFonts w:ascii="Arial" w:hAnsi="Arial" w:cs="Arial"/>
        </w:rPr>
        <w:t xml:space="preserve"> al titular,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todo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tiempo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pleno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efectivo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ejercicio</w:t>
      </w:r>
      <w:proofErr w:type="spellEnd"/>
      <w:r w:rsidRPr="004F7D5B">
        <w:rPr>
          <w:rFonts w:ascii="Arial" w:hAnsi="Arial" w:cs="Arial"/>
        </w:rPr>
        <w:t xml:space="preserve"> del derecho de </w:t>
      </w:r>
      <w:proofErr w:type="spellStart"/>
      <w:r w:rsidRPr="004F7D5B">
        <w:rPr>
          <w:rFonts w:ascii="Arial" w:hAnsi="Arial" w:cs="Arial"/>
        </w:rPr>
        <w:t>hábeas</w:t>
      </w:r>
      <w:proofErr w:type="spellEnd"/>
      <w:r w:rsidRPr="004F7D5B">
        <w:rPr>
          <w:rFonts w:ascii="Arial" w:hAnsi="Arial" w:cs="Arial"/>
        </w:rPr>
        <w:t xml:space="preserve"> data.</w:t>
      </w:r>
    </w:p>
    <w:p w14:paraId="3B83ACBB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b. </w:t>
      </w:r>
      <w:proofErr w:type="spellStart"/>
      <w:r w:rsidRPr="004F7D5B">
        <w:rPr>
          <w:rFonts w:ascii="Arial" w:hAnsi="Arial" w:cs="Arial"/>
        </w:rPr>
        <w:t>Conservar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bajo las </w:t>
      </w:r>
      <w:proofErr w:type="spellStart"/>
      <w:r w:rsidRPr="004F7D5B">
        <w:rPr>
          <w:rFonts w:ascii="Arial" w:hAnsi="Arial" w:cs="Arial"/>
        </w:rPr>
        <w:t>condiciones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amparadas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las </w:t>
      </w:r>
      <w:proofErr w:type="spellStart"/>
      <w:r w:rsidRPr="004F7D5B">
        <w:rPr>
          <w:rFonts w:ascii="Arial" w:hAnsi="Arial" w:cs="Arial"/>
        </w:rPr>
        <w:t>siguientes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Políticas</w:t>
      </w:r>
      <w:proofErr w:type="spellEnd"/>
      <w:r w:rsidRPr="004F7D5B">
        <w:rPr>
          <w:rFonts w:ascii="Arial" w:hAnsi="Arial" w:cs="Arial"/>
        </w:rPr>
        <w:t xml:space="preserve"> de DROGUERIAS MALUVI.</w:t>
      </w:r>
    </w:p>
    <w:p w14:paraId="4586679C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Política de </w:t>
      </w:r>
      <w:proofErr w:type="spellStart"/>
      <w:r w:rsidRPr="004F7D5B">
        <w:rPr>
          <w:rFonts w:ascii="Arial" w:hAnsi="Arial" w:cs="Arial"/>
        </w:rPr>
        <w:t>seguridad</w:t>
      </w:r>
      <w:proofErr w:type="spellEnd"/>
      <w:r w:rsidRPr="004F7D5B">
        <w:rPr>
          <w:rFonts w:ascii="Arial" w:hAnsi="Arial" w:cs="Arial"/>
        </w:rPr>
        <w:t xml:space="preserve"> de Base de Datos y</w:t>
      </w:r>
    </w:p>
    <w:p w14:paraId="5041B82B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o Política de </w:t>
      </w:r>
      <w:proofErr w:type="spellStart"/>
      <w:r w:rsidRPr="004F7D5B">
        <w:rPr>
          <w:rFonts w:ascii="Arial" w:hAnsi="Arial" w:cs="Arial"/>
        </w:rPr>
        <w:t>Seguridad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>.</w:t>
      </w:r>
    </w:p>
    <w:p w14:paraId="04432410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c. </w:t>
      </w:r>
      <w:proofErr w:type="spellStart"/>
      <w:r w:rsidRPr="004F7D5B">
        <w:rPr>
          <w:rFonts w:ascii="Arial" w:hAnsi="Arial" w:cs="Arial"/>
        </w:rPr>
        <w:t>Realizar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oportunamente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actualización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rectificación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supresión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términos</w:t>
      </w:r>
      <w:proofErr w:type="spellEnd"/>
      <w:r w:rsidRPr="004F7D5B">
        <w:rPr>
          <w:rFonts w:ascii="Arial" w:hAnsi="Arial" w:cs="Arial"/>
        </w:rPr>
        <w:t xml:space="preserve"> de ley.</w:t>
      </w:r>
    </w:p>
    <w:p w14:paraId="1ECB3682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d. </w:t>
      </w:r>
      <w:proofErr w:type="spellStart"/>
      <w:r w:rsidRPr="004F7D5B">
        <w:rPr>
          <w:rFonts w:ascii="Arial" w:hAnsi="Arial" w:cs="Arial"/>
        </w:rPr>
        <w:t>Actualizar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reportada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responsables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dentro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quince (15) días </w:t>
      </w:r>
      <w:proofErr w:type="spellStart"/>
      <w:r w:rsidRPr="004F7D5B">
        <w:rPr>
          <w:rFonts w:ascii="Arial" w:hAnsi="Arial" w:cs="Arial"/>
        </w:rPr>
        <w:t>hábiles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contados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partir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recibo</w:t>
      </w:r>
      <w:proofErr w:type="spellEnd"/>
      <w:r w:rsidRPr="004F7D5B">
        <w:rPr>
          <w:rFonts w:ascii="Arial" w:hAnsi="Arial" w:cs="Arial"/>
        </w:rPr>
        <w:t>.</w:t>
      </w:r>
    </w:p>
    <w:p w14:paraId="74F6D1A5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e. </w:t>
      </w:r>
      <w:proofErr w:type="spellStart"/>
      <w:r w:rsidRPr="004F7D5B">
        <w:rPr>
          <w:rFonts w:ascii="Arial" w:hAnsi="Arial" w:cs="Arial"/>
        </w:rPr>
        <w:t>Tramitar</w:t>
      </w:r>
      <w:proofErr w:type="spellEnd"/>
      <w:r w:rsidRPr="004F7D5B">
        <w:rPr>
          <w:rFonts w:ascii="Arial" w:hAnsi="Arial" w:cs="Arial"/>
        </w:rPr>
        <w:t xml:space="preserve"> las </w:t>
      </w:r>
      <w:proofErr w:type="spellStart"/>
      <w:r w:rsidRPr="004F7D5B">
        <w:rPr>
          <w:rFonts w:ascii="Arial" w:hAnsi="Arial" w:cs="Arial"/>
        </w:rPr>
        <w:t>consultas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reclamos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formulados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titulares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términos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señalados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ley.</w:t>
      </w:r>
    </w:p>
    <w:p w14:paraId="3BD59E87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f. </w:t>
      </w:r>
      <w:proofErr w:type="spellStart"/>
      <w:r w:rsidRPr="004F7D5B">
        <w:rPr>
          <w:rFonts w:ascii="Arial" w:hAnsi="Arial" w:cs="Arial"/>
        </w:rPr>
        <w:t>Adoptar</w:t>
      </w:r>
      <w:proofErr w:type="spellEnd"/>
      <w:r w:rsidRPr="004F7D5B">
        <w:rPr>
          <w:rFonts w:ascii="Arial" w:hAnsi="Arial" w:cs="Arial"/>
        </w:rPr>
        <w:t xml:space="preserve"> un manual </w:t>
      </w:r>
      <w:proofErr w:type="spellStart"/>
      <w:r w:rsidRPr="004F7D5B">
        <w:rPr>
          <w:rFonts w:ascii="Arial" w:hAnsi="Arial" w:cs="Arial"/>
        </w:rPr>
        <w:t>interno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políticas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procedimientos</w:t>
      </w:r>
      <w:proofErr w:type="spellEnd"/>
      <w:r w:rsidRPr="004F7D5B">
        <w:rPr>
          <w:rFonts w:ascii="Arial" w:hAnsi="Arial" w:cs="Arial"/>
        </w:rPr>
        <w:t xml:space="preserve"> para </w:t>
      </w:r>
      <w:proofErr w:type="spellStart"/>
      <w:r w:rsidRPr="004F7D5B">
        <w:rPr>
          <w:rFonts w:ascii="Arial" w:hAnsi="Arial" w:cs="Arial"/>
        </w:rPr>
        <w:t>garantizar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adecuado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cumplimiento</w:t>
      </w:r>
      <w:proofErr w:type="spellEnd"/>
      <w:r w:rsidRPr="004F7D5B">
        <w:rPr>
          <w:rFonts w:ascii="Arial" w:hAnsi="Arial" w:cs="Arial"/>
        </w:rPr>
        <w:t xml:space="preserve"> de la ley y,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especial, para la </w:t>
      </w:r>
      <w:proofErr w:type="spellStart"/>
      <w:r w:rsidRPr="004F7D5B">
        <w:rPr>
          <w:rFonts w:ascii="Arial" w:hAnsi="Arial" w:cs="Arial"/>
        </w:rPr>
        <w:t>atención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consultas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reclamos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parte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titulares</w:t>
      </w:r>
      <w:proofErr w:type="spellEnd"/>
      <w:r w:rsidRPr="004F7D5B">
        <w:rPr>
          <w:rFonts w:ascii="Arial" w:hAnsi="Arial" w:cs="Arial"/>
        </w:rPr>
        <w:t>.</w:t>
      </w:r>
    </w:p>
    <w:p w14:paraId="0D2F76FD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g. Registrar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base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leyenda</w:t>
      </w:r>
      <w:proofErr w:type="spellEnd"/>
      <w:r w:rsidRPr="004F7D5B">
        <w:rPr>
          <w:rFonts w:ascii="Arial" w:hAnsi="Arial" w:cs="Arial"/>
        </w:rPr>
        <w:t xml:space="preserve"> "</w:t>
      </w:r>
      <w:proofErr w:type="spellStart"/>
      <w:r w:rsidRPr="004F7D5B">
        <w:rPr>
          <w:rFonts w:ascii="Arial" w:hAnsi="Arial" w:cs="Arial"/>
        </w:rPr>
        <w:t>reclamo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trámite</w:t>
      </w:r>
      <w:proofErr w:type="spellEnd"/>
      <w:r w:rsidRPr="004F7D5B">
        <w:rPr>
          <w:rFonts w:ascii="Arial" w:hAnsi="Arial" w:cs="Arial"/>
        </w:rPr>
        <w:t xml:space="preserve">"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forma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que se </w:t>
      </w:r>
      <w:proofErr w:type="spellStart"/>
      <w:r w:rsidRPr="004F7D5B">
        <w:rPr>
          <w:rFonts w:ascii="Arial" w:hAnsi="Arial" w:cs="Arial"/>
        </w:rPr>
        <w:t>regula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ley.</w:t>
      </w:r>
    </w:p>
    <w:p w14:paraId="70F4887F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h. </w:t>
      </w:r>
      <w:proofErr w:type="spellStart"/>
      <w:r w:rsidRPr="004F7D5B">
        <w:rPr>
          <w:rFonts w:ascii="Arial" w:hAnsi="Arial" w:cs="Arial"/>
        </w:rPr>
        <w:t>Insertar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base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leyenda</w:t>
      </w:r>
      <w:proofErr w:type="spellEnd"/>
      <w:r w:rsidRPr="004F7D5B">
        <w:rPr>
          <w:rFonts w:ascii="Arial" w:hAnsi="Arial" w:cs="Arial"/>
        </w:rPr>
        <w:t xml:space="preserve"> "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discusión</w:t>
      </w:r>
      <w:proofErr w:type="spellEnd"/>
      <w:r w:rsidRPr="004F7D5B">
        <w:rPr>
          <w:rFonts w:ascii="Arial" w:hAnsi="Arial" w:cs="Arial"/>
        </w:rPr>
        <w:t xml:space="preserve"> judicial" </w:t>
      </w:r>
      <w:proofErr w:type="spellStart"/>
      <w:r w:rsidRPr="004F7D5B">
        <w:rPr>
          <w:rFonts w:ascii="Arial" w:hAnsi="Arial" w:cs="Arial"/>
        </w:rPr>
        <w:t>una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vez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notificado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parte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autoridad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competente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sobre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procesos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judiciales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relacionados</w:t>
      </w:r>
      <w:proofErr w:type="spellEnd"/>
      <w:r w:rsidRPr="004F7D5B">
        <w:rPr>
          <w:rFonts w:ascii="Arial" w:hAnsi="Arial" w:cs="Arial"/>
        </w:rPr>
        <w:t xml:space="preserve"> con la </w:t>
      </w:r>
      <w:proofErr w:type="spellStart"/>
      <w:r w:rsidRPr="004F7D5B">
        <w:rPr>
          <w:rFonts w:ascii="Arial" w:hAnsi="Arial" w:cs="Arial"/>
        </w:rPr>
        <w:t>calidad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dato</w:t>
      </w:r>
      <w:proofErr w:type="spellEnd"/>
      <w:r w:rsidRPr="004F7D5B">
        <w:rPr>
          <w:rFonts w:ascii="Arial" w:hAnsi="Arial" w:cs="Arial"/>
        </w:rPr>
        <w:t xml:space="preserve"> personal.</w:t>
      </w:r>
    </w:p>
    <w:p w14:paraId="70256001" w14:textId="77777777" w:rsidR="00451CF1" w:rsidRPr="004F7D5B" w:rsidRDefault="00451CF1" w:rsidP="00451CF1">
      <w:pPr>
        <w:jc w:val="both"/>
        <w:rPr>
          <w:rFonts w:ascii="Arial" w:hAnsi="Arial" w:cs="Arial"/>
        </w:rPr>
      </w:pPr>
      <w:proofErr w:type="spellStart"/>
      <w:r w:rsidRPr="004F7D5B">
        <w:rPr>
          <w:rFonts w:ascii="Arial" w:hAnsi="Arial" w:cs="Arial"/>
        </w:rPr>
        <w:t>i</w:t>
      </w:r>
      <w:proofErr w:type="spellEnd"/>
      <w:r w:rsidRPr="004F7D5B">
        <w:rPr>
          <w:rFonts w:ascii="Arial" w:hAnsi="Arial" w:cs="Arial"/>
        </w:rPr>
        <w:t xml:space="preserve">. </w:t>
      </w:r>
      <w:proofErr w:type="spellStart"/>
      <w:r w:rsidRPr="004F7D5B">
        <w:rPr>
          <w:rFonts w:ascii="Arial" w:hAnsi="Arial" w:cs="Arial"/>
        </w:rPr>
        <w:t>Abstenerse</w:t>
      </w:r>
      <w:proofErr w:type="spellEnd"/>
      <w:r w:rsidRPr="004F7D5B">
        <w:rPr>
          <w:rFonts w:ascii="Arial" w:hAnsi="Arial" w:cs="Arial"/>
        </w:rPr>
        <w:t xml:space="preserve"> de circular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esté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siendo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controvertida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titular y </w:t>
      </w:r>
      <w:proofErr w:type="spellStart"/>
      <w:r w:rsidRPr="004F7D5B">
        <w:rPr>
          <w:rFonts w:ascii="Arial" w:hAnsi="Arial" w:cs="Arial"/>
        </w:rPr>
        <w:t>cuyo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bloqueo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haya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sido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ordenado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Superintendencia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Industria</w:t>
      </w:r>
      <w:proofErr w:type="spellEnd"/>
      <w:r w:rsidRPr="004F7D5B">
        <w:rPr>
          <w:rFonts w:ascii="Arial" w:hAnsi="Arial" w:cs="Arial"/>
        </w:rPr>
        <w:t xml:space="preserve"> y Comercio.</w:t>
      </w:r>
    </w:p>
    <w:p w14:paraId="64E0E78B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j. </w:t>
      </w:r>
      <w:proofErr w:type="spellStart"/>
      <w:r w:rsidRPr="004F7D5B">
        <w:rPr>
          <w:rFonts w:ascii="Arial" w:hAnsi="Arial" w:cs="Arial"/>
        </w:rPr>
        <w:t>Permitir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acceso</w:t>
      </w:r>
      <w:proofErr w:type="spellEnd"/>
      <w:r w:rsidRPr="004F7D5B">
        <w:rPr>
          <w:rFonts w:ascii="Arial" w:hAnsi="Arial" w:cs="Arial"/>
        </w:rPr>
        <w:t xml:space="preserve"> a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únicamente</w:t>
      </w:r>
      <w:proofErr w:type="spellEnd"/>
      <w:r w:rsidRPr="004F7D5B">
        <w:rPr>
          <w:rFonts w:ascii="Arial" w:hAnsi="Arial" w:cs="Arial"/>
        </w:rPr>
        <w:t xml:space="preserve"> a las personas que </w:t>
      </w:r>
      <w:proofErr w:type="spellStart"/>
      <w:r w:rsidRPr="004F7D5B">
        <w:rPr>
          <w:rFonts w:ascii="Arial" w:hAnsi="Arial" w:cs="Arial"/>
        </w:rPr>
        <w:t>pueden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tener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acceso</w:t>
      </w:r>
      <w:proofErr w:type="spellEnd"/>
      <w:r w:rsidRPr="004F7D5B">
        <w:rPr>
          <w:rFonts w:ascii="Arial" w:hAnsi="Arial" w:cs="Arial"/>
        </w:rPr>
        <w:t xml:space="preserve"> </w:t>
      </w:r>
      <w:proofErr w:type="gramStart"/>
      <w:r w:rsidRPr="004F7D5B">
        <w:rPr>
          <w:rFonts w:ascii="Arial" w:hAnsi="Arial" w:cs="Arial"/>
        </w:rPr>
        <w:t>a</w:t>
      </w:r>
      <w:proofErr w:type="gram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ella</w:t>
      </w:r>
      <w:proofErr w:type="spellEnd"/>
      <w:r w:rsidRPr="004F7D5B">
        <w:rPr>
          <w:rFonts w:ascii="Arial" w:hAnsi="Arial" w:cs="Arial"/>
        </w:rPr>
        <w:t>.</w:t>
      </w:r>
    </w:p>
    <w:p w14:paraId="231FAFF7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k. </w:t>
      </w:r>
      <w:proofErr w:type="spellStart"/>
      <w:r w:rsidRPr="004F7D5B">
        <w:rPr>
          <w:rFonts w:ascii="Arial" w:hAnsi="Arial" w:cs="Arial"/>
        </w:rPr>
        <w:t>Informar</w:t>
      </w:r>
      <w:proofErr w:type="spellEnd"/>
      <w:r w:rsidRPr="004F7D5B">
        <w:rPr>
          <w:rFonts w:ascii="Arial" w:hAnsi="Arial" w:cs="Arial"/>
        </w:rPr>
        <w:t xml:space="preserve"> a la </w:t>
      </w:r>
      <w:proofErr w:type="spellStart"/>
      <w:r w:rsidRPr="004F7D5B">
        <w:rPr>
          <w:rFonts w:ascii="Arial" w:hAnsi="Arial" w:cs="Arial"/>
        </w:rPr>
        <w:t>Superintendencia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Industria</w:t>
      </w:r>
      <w:proofErr w:type="spellEnd"/>
      <w:r w:rsidRPr="004F7D5B">
        <w:rPr>
          <w:rFonts w:ascii="Arial" w:hAnsi="Arial" w:cs="Arial"/>
        </w:rPr>
        <w:t xml:space="preserve"> y Comercio </w:t>
      </w:r>
      <w:proofErr w:type="spellStart"/>
      <w:r w:rsidRPr="004F7D5B">
        <w:rPr>
          <w:rFonts w:ascii="Arial" w:hAnsi="Arial" w:cs="Arial"/>
        </w:rPr>
        <w:t>cuando</w:t>
      </w:r>
      <w:proofErr w:type="spellEnd"/>
      <w:r w:rsidRPr="004F7D5B">
        <w:rPr>
          <w:rFonts w:ascii="Arial" w:hAnsi="Arial" w:cs="Arial"/>
        </w:rPr>
        <w:t xml:space="preserve"> se </w:t>
      </w:r>
      <w:proofErr w:type="spellStart"/>
      <w:r w:rsidRPr="004F7D5B">
        <w:rPr>
          <w:rFonts w:ascii="Arial" w:hAnsi="Arial" w:cs="Arial"/>
        </w:rPr>
        <w:t>presenten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violaciones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códigos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seguridad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existan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riesgos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administración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titulares</w:t>
      </w:r>
      <w:proofErr w:type="spellEnd"/>
      <w:r w:rsidRPr="004F7D5B">
        <w:rPr>
          <w:rFonts w:ascii="Arial" w:hAnsi="Arial" w:cs="Arial"/>
        </w:rPr>
        <w:t>.</w:t>
      </w:r>
    </w:p>
    <w:p w14:paraId="11AE62DC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lastRenderedPageBreak/>
        <w:t xml:space="preserve">l. </w:t>
      </w:r>
      <w:proofErr w:type="spellStart"/>
      <w:r w:rsidRPr="004F7D5B">
        <w:rPr>
          <w:rFonts w:ascii="Arial" w:hAnsi="Arial" w:cs="Arial"/>
        </w:rPr>
        <w:t>Cumplir</w:t>
      </w:r>
      <w:proofErr w:type="spellEnd"/>
      <w:r w:rsidRPr="004F7D5B">
        <w:rPr>
          <w:rFonts w:ascii="Arial" w:hAnsi="Arial" w:cs="Arial"/>
        </w:rPr>
        <w:t xml:space="preserve"> las </w:t>
      </w:r>
      <w:proofErr w:type="spellStart"/>
      <w:r w:rsidRPr="004F7D5B">
        <w:rPr>
          <w:rFonts w:ascii="Arial" w:hAnsi="Arial" w:cs="Arial"/>
        </w:rPr>
        <w:t>instrucciones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requerimientos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imparta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Superintendencia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Industria</w:t>
      </w:r>
      <w:proofErr w:type="spellEnd"/>
      <w:r w:rsidRPr="004F7D5B">
        <w:rPr>
          <w:rFonts w:ascii="Arial" w:hAnsi="Arial" w:cs="Arial"/>
        </w:rPr>
        <w:t xml:space="preserve"> y Comercio.</w:t>
      </w:r>
    </w:p>
    <w:p w14:paraId="6A135A60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PARÁGRAFO. – En </w:t>
      </w:r>
      <w:proofErr w:type="spellStart"/>
      <w:r w:rsidRPr="004F7D5B">
        <w:rPr>
          <w:rFonts w:ascii="Arial" w:hAnsi="Arial" w:cs="Arial"/>
        </w:rPr>
        <w:t>caso</w:t>
      </w:r>
      <w:proofErr w:type="spellEnd"/>
      <w:r w:rsidRPr="004F7D5B">
        <w:rPr>
          <w:rFonts w:ascii="Arial" w:hAnsi="Arial" w:cs="Arial"/>
        </w:rPr>
        <w:t xml:space="preserve"> de que </w:t>
      </w:r>
      <w:proofErr w:type="spellStart"/>
      <w:r w:rsidRPr="004F7D5B">
        <w:rPr>
          <w:rFonts w:ascii="Arial" w:hAnsi="Arial" w:cs="Arial"/>
        </w:rPr>
        <w:t>cualquier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trabajador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directivo</w:t>
      </w:r>
      <w:proofErr w:type="spellEnd"/>
      <w:r w:rsidRPr="004F7D5B">
        <w:rPr>
          <w:rFonts w:ascii="Arial" w:hAnsi="Arial" w:cs="Arial"/>
        </w:rPr>
        <w:t xml:space="preserve"> de DROGUERIAS MALUVI, </w:t>
      </w:r>
      <w:proofErr w:type="spellStart"/>
      <w:r w:rsidRPr="004F7D5B">
        <w:rPr>
          <w:rFonts w:ascii="Arial" w:hAnsi="Arial" w:cs="Arial"/>
        </w:rPr>
        <w:t>incumpla</w:t>
      </w:r>
      <w:proofErr w:type="spellEnd"/>
      <w:r w:rsidRPr="004F7D5B">
        <w:rPr>
          <w:rFonts w:ascii="Arial" w:hAnsi="Arial" w:cs="Arial"/>
        </w:rPr>
        <w:t xml:space="preserve"> con las </w:t>
      </w:r>
      <w:proofErr w:type="spellStart"/>
      <w:r w:rsidRPr="004F7D5B">
        <w:rPr>
          <w:rFonts w:ascii="Arial" w:hAnsi="Arial" w:cs="Arial"/>
        </w:rPr>
        <w:t>obligaciones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señaladas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presente</w:t>
      </w:r>
      <w:proofErr w:type="spellEnd"/>
      <w:r w:rsidRPr="004F7D5B">
        <w:rPr>
          <w:rFonts w:ascii="Arial" w:hAnsi="Arial" w:cs="Arial"/>
        </w:rPr>
        <w:t xml:space="preserve"> Política, DROGUERIAS MALUVI </w:t>
      </w:r>
      <w:proofErr w:type="spellStart"/>
      <w:r w:rsidRPr="004F7D5B">
        <w:rPr>
          <w:rFonts w:ascii="Arial" w:hAnsi="Arial" w:cs="Arial"/>
        </w:rPr>
        <w:t>podrá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iniciar</w:t>
      </w:r>
      <w:proofErr w:type="spellEnd"/>
      <w:r w:rsidRPr="004F7D5B">
        <w:rPr>
          <w:rFonts w:ascii="Arial" w:hAnsi="Arial" w:cs="Arial"/>
        </w:rPr>
        <w:t xml:space="preserve"> las </w:t>
      </w:r>
      <w:proofErr w:type="spellStart"/>
      <w:r w:rsidRPr="004F7D5B">
        <w:rPr>
          <w:rFonts w:ascii="Arial" w:hAnsi="Arial" w:cs="Arial"/>
        </w:rPr>
        <w:t>sanciones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civiles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disciplinarias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penales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correspondientes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contra del </w:t>
      </w:r>
      <w:proofErr w:type="spellStart"/>
      <w:r w:rsidRPr="004F7D5B">
        <w:rPr>
          <w:rFonts w:ascii="Arial" w:hAnsi="Arial" w:cs="Arial"/>
        </w:rPr>
        <w:t>infractor</w:t>
      </w:r>
      <w:proofErr w:type="spellEnd"/>
      <w:r w:rsidRPr="004F7D5B">
        <w:rPr>
          <w:rFonts w:ascii="Arial" w:hAnsi="Arial" w:cs="Arial"/>
        </w:rPr>
        <w:t xml:space="preserve">. </w:t>
      </w:r>
    </w:p>
    <w:p w14:paraId="037F0785" w14:textId="77777777" w:rsidR="00451CF1" w:rsidRPr="004F7D5B" w:rsidRDefault="00451CF1" w:rsidP="00451CF1">
      <w:pPr>
        <w:jc w:val="both"/>
        <w:rPr>
          <w:rFonts w:ascii="Arial" w:hAnsi="Arial" w:cs="Arial"/>
        </w:rPr>
      </w:pPr>
    </w:p>
    <w:p w14:paraId="3B502959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</w:rPr>
      </w:pPr>
      <w:r w:rsidRPr="004F7D5B">
        <w:rPr>
          <w:rFonts w:ascii="Arial" w:hAnsi="Arial" w:cs="Arial"/>
          <w:b/>
          <w:bCs/>
        </w:rPr>
        <w:t>DEPENDENCIA O PERSONA ENCARGADA DE ATENDER PETICIONES, CONSULTAS Y RECLAMOS.</w:t>
      </w:r>
    </w:p>
    <w:p w14:paraId="0D4EFF5F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La </w:t>
      </w:r>
      <w:proofErr w:type="spellStart"/>
      <w:r w:rsidRPr="004F7D5B">
        <w:rPr>
          <w:rFonts w:ascii="Arial" w:hAnsi="Arial" w:cs="Arial"/>
        </w:rPr>
        <w:t>dependencia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encargada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tramitar</w:t>
      </w:r>
      <w:proofErr w:type="spellEnd"/>
      <w:r w:rsidRPr="004F7D5B">
        <w:rPr>
          <w:rFonts w:ascii="Arial" w:hAnsi="Arial" w:cs="Arial"/>
        </w:rPr>
        <w:t xml:space="preserve"> las </w:t>
      </w:r>
      <w:proofErr w:type="spellStart"/>
      <w:r w:rsidRPr="004F7D5B">
        <w:rPr>
          <w:rFonts w:ascii="Arial" w:hAnsi="Arial" w:cs="Arial"/>
        </w:rPr>
        <w:t>consultas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quejas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reclamos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peticiones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relacionados</w:t>
      </w:r>
      <w:proofErr w:type="spellEnd"/>
      <w:r w:rsidRPr="004F7D5B">
        <w:rPr>
          <w:rFonts w:ascii="Arial" w:hAnsi="Arial" w:cs="Arial"/>
        </w:rPr>
        <w:t xml:space="preserve"> con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protección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trabajadores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clientes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proveedores</w:t>
      </w:r>
      <w:proofErr w:type="spellEnd"/>
      <w:r w:rsidRPr="004F7D5B">
        <w:rPr>
          <w:rFonts w:ascii="Arial" w:hAnsi="Arial" w:cs="Arial"/>
        </w:rPr>
        <w:t xml:space="preserve">, y </w:t>
      </w:r>
      <w:proofErr w:type="spellStart"/>
      <w:r w:rsidRPr="004F7D5B">
        <w:rPr>
          <w:rFonts w:ascii="Arial" w:hAnsi="Arial" w:cs="Arial"/>
        </w:rPr>
        <w:t>demás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Titulares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maneja</w:t>
      </w:r>
      <w:proofErr w:type="spellEnd"/>
      <w:r w:rsidRPr="004F7D5B">
        <w:rPr>
          <w:rFonts w:ascii="Arial" w:hAnsi="Arial" w:cs="Arial"/>
        </w:rPr>
        <w:t xml:space="preserve"> DROGUERIAS MALUVI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sus bases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. </w:t>
      </w:r>
    </w:p>
    <w:p w14:paraId="79574A3C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</w:rPr>
      </w:pPr>
    </w:p>
    <w:p w14:paraId="24C7DA75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</w:rPr>
      </w:pPr>
      <w:r w:rsidRPr="004F7D5B">
        <w:rPr>
          <w:rFonts w:ascii="Arial" w:hAnsi="Arial" w:cs="Arial"/>
          <w:b/>
          <w:bCs/>
        </w:rPr>
        <w:t>ATENCIÓN DE CONSULTAS Y RECLAMOS.</w:t>
      </w:r>
    </w:p>
    <w:p w14:paraId="22147B52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DROGUERIAS MALUVI </w:t>
      </w:r>
      <w:proofErr w:type="spellStart"/>
      <w:r w:rsidRPr="004F7D5B">
        <w:rPr>
          <w:rFonts w:ascii="Arial" w:hAnsi="Arial" w:cs="Arial"/>
        </w:rPr>
        <w:t>informa</w:t>
      </w:r>
      <w:proofErr w:type="spellEnd"/>
      <w:r w:rsidRPr="004F7D5B">
        <w:rPr>
          <w:rFonts w:ascii="Arial" w:hAnsi="Arial" w:cs="Arial"/>
        </w:rPr>
        <w:t xml:space="preserve"> al titular, que </w:t>
      </w:r>
      <w:proofErr w:type="spellStart"/>
      <w:r w:rsidRPr="004F7D5B">
        <w:rPr>
          <w:rFonts w:ascii="Arial" w:hAnsi="Arial" w:cs="Arial"/>
        </w:rPr>
        <w:t>podrá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consultar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presentes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términos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nuestro</w:t>
      </w:r>
      <w:proofErr w:type="spellEnd"/>
      <w:r w:rsidRPr="004F7D5B">
        <w:rPr>
          <w:rFonts w:ascii="Arial" w:hAnsi="Arial" w:cs="Arial"/>
        </w:rPr>
        <w:t xml:space="preserve"> sitio WEB </w:t>
      </w:r>
      <w:proofErr w:type="gramStart"/>
      <w:r w:rsidRPr="004F7D5B">
        <w:rPr>
          <w:rFonts w:ascii="Arial" w:hAnsi="Arial" w:cs="Arial"/>
        </w:rPr>
        <w:t>WWW.DROGUERIASMALUVI.COM  y</w:t>
      </w:r>
      <w:proofErr w:type="gram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elevar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cualquier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solicitud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petición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queja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reclamo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través</w:t>
      </w:r>
      <w:proofErr w:type="spellEnd"/>
      <w:r w:rsidRPr="004F7D5B">
        <w:rPr>
          <w:rFonts w:ascii="Arial" w:hAnsi="Arial" w:cs="Arial"/>
        </w:rPr>
        <w:t xml:space="preserve"> de: - </w:t>
      </w:r>
      <w:proofErr w:type="spellStart"/>
      <w:r w:rsidRPr="004F7D5B">
        <w:rPr>
          <w:rFonts w:ascii="Arial" w:hAnsi="Arial" w:cs="Arial"/>
        </w:rPr>
        <w:t>Líneas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servicio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cliente</w:t>
      </w:r>
      <w:proofErr w:type="spellEnd"/>
      <w:r w:rsidRPr="004F7D5B">
        <w:rPr>
          <w:rFonts w:ascii="Arial" w:hAnsi="Arial" w:cs="Arial"/>
        </w:rPr>
        <w:t xml:space="preserve"> DROGUERIAS MALUVI: </w:t>
      </w:r>
      <w:proofErr w:type="spellStart"/>
      <w:r w:rsidRPr="004F7D5B">
        <w:rPr>
          <w:rFonts w:ascii="Arial" w:hAnsi="Arial" w:cs="Arial"/>
        </w:rPr>
        <w:t>Línea</w:t>
      </w:r>
      <w:proofErr w:type="spellEnd"/>
      <w:r w:rsidRPr="004F7D5B">
        <w:rPr>
          <w:rFonts w:ascii="Arial" w:hAnsi="Arial" w:cs="Arial"/>
        </w:rPr>
        <w:t xml:space="preserve"> Bogotá 601-7666960, </w:t>
      </w:r>
      <w:proofErr w:type="spellStart"/>
      <w:r w:rsidRPr="004F7D5B">
        <w:rPr>
          <w:rFonts w:ascii="Arial" w:hAnsi="Arial" w:cs="Arial"/>
        </w:rPr>
        <w:t>página</w:t>
      </w:r>
      <w:proofErr w:type="spellEnd"/>
      <w:r w:rsidRPr="004F7D5B">
        <w:rPr>
          <w:rFonts w:ascii="Arial" w:hAnsi="Arial" w:cs="Arial"/>
        </w:rPr>
        <w:t xml:space="preserve"> web:WWW.DROGUERIASMALUVI.COM calidad@drogueriasmaluvi.com </w:t>
      </w:r>
    </w:p>
    <w:p w14:paraId="06CBB0D7" w14:textId="77777777" w:rsidR="00451CF1" w:rsidRPr="004F7D5B" w:rsidRDefault="00451CF1" w:rsidP="00451CF1">
      <w:pPr>
        <w:jc w:val="both"/>
        <w:rPr>
          <w:rFonts w:ascii="Arial" w:hAnsi="Arial" w:cs="Arial"/>
        </w:rPr>
      </w:pPr>
    </w:p>
    <w:p w14:paraId="4F4BD67C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</w:rPr>
      </w:pPr>
      <w:r w:rsidRPr="004F7D5B">
        <w:rPr>
          <w:rFonts w:ascii="Arial" w:hAnsi="Arial" w:cs="Arial"/>
          <w:b/>
          <w:bCs/>
        </w:rPr>
        <w:t>CONSULTA DE INFORMACIÓN.</w:t>
      </w:r>
    </w:p>
    <w:p w14:paraId="2B703D99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Los </w:t>
      </w:r>
      <w:proofErr w:type="spellStart"/>
      <w:r w:rsidRPr="004F7D5B">
        <w:rPr>
          <w:rFonts w:ascii="Arial" w:hAnsi="Arial" w:cs="Arial"/>
        </w:rPr>
        <w:t>Titulares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podrán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consultar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personal que repose de </w:t>
      </w:r>
      <w:proofErr w:type="spellStart"/>
      <w:r w:rsidRPr="004F7D5B">
        <w:rPr>
          <w:rFonts w:ascii="Arial" w:hAnsi="Arial" w:cs="Arial"/>
        </w:rPr>
        <w:t>ellos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las Bases de Datos </w:t>
      </w:r>
      <w:proofErr w:type="spellStart"/>
      <w:r w:rsidRPr="004F7D5B">
        <w:rPr>
          <w:rFonts w:ascii="Arial" w:hAnsi="Arial" w:cs="Arial"/>
        </w:rPr>
        <w:t>cuyo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este</w:t>
      </w:r>
      <w:proofErr w:type="spellEnd"/>
      <w:r w:rsidRPr="004F7D5B">
        <w:rPr>
          <w:rFonts w:ascii="Arial" w:hAnsi="Arial" w:cs="Arial"/>
        </w:rPr>
        <w:t xml:space="preserve"> a cargo de DROGUERIAS MALUVI y no </w:t>
      </w:r>
      <w:proofErr w:type="spellStart"/>
      <w:r w:rsidRPr="004F7D5B">
        <w:rPr>
          <w:rFonts w:ascii="Arial" w:hAnsi="Arial" w:cs="Arial"/>
        </w:rPr>
        <w:t>este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considerada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como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exceptuada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la Ley. La </w:t>
      </w:r>
      <w:proofErr w:type="spellStart"/>
      <w:r w:rsidRPr="004F7D5B">
        <w:rPr>
          <w:rFonts w:ascii="Arial" w:hAnsi="Arial" w:cs="Arial"/>
        </w:rPr>
        <w:t>Entidad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suministrará</w:t>
      </w:r>
      <w:proofErr w:type="spellEnd"/>
      <w:r w:rsidRPr="004F7D5B">
        <w:rPr>
          <w:rFonts w:ascii="Arial" w:hAnsi="Arial" w:cs="Arial"/>
        </w:rPr>
        <w:t xml:space="preserve"> </w:t>
      </w:r>
      <w:proofErr w:type="gramStart"/>
      <w:r w:rsidRPr="004F7D5B">
        <w:rPr>
          <w:rFonts w:ascii="Arial" w:hAnsi="Arial" w:cs="Arial"/>
        </w:rPr>
        <w:t>a</w:t>
      </w:r>
      <w:proofErr w:type="gram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estos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toda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contenida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registro</w:t>
      </w:r>
      <w:proofErr w:type="spellEnd"/>
      <w:r w:rsidRPr="004F7D5B">
        <w:rPr>
          <w:rFonts w:ascii="Arial" w:hAnsi="Arial" w:cs="Arial"/>
        </w:rPr>
        <w:t xml:space="preserve"> individual o que </w:t>
      </w:r>
      <w:proofErr w:type="spellStart"/>
      <w:r w:rsidRPr="004F7D5B">
        <w:rPr>
          <w:rFonts w:ascii="Arial" w:hAnsi="Arial" w:cs="Arial"/>
        </w:rPr>
        <w:t>esté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vinculada</w:t>
      </w:r>
      <w:proofErr w:type="spellEnd"/>
      <w:r w:rsidRPr="004F7D5B">
        <w:rPr>
          <w:rFonts w:ascii="Arial" w:hAnsi="Arial" w:cs="Arial"/>
        </w:rPr>
        <w:t xml:space="preserve"> con la </w:t>
      </w:r>
      <w:proofErr w:type="spellStart"/>
      <w:r w:rsidRPr="004F7D5B">
        <w:rPr>
          <w:rFonts w:ascii="Arial" w:hAnsi="Arial" w:cs="Arial"/>
        </w:rPr>
        <w:t>identificación</w:t>
      </w:r>
      <w:proofErr w:type="spellEnd"/>
      <w:r w:rsidRPr="004F7D5B">
        <w:rPr>
          <w:rFonts w:ascii="Arial" w:hAnsi="Arial" w:cs="Arial"/>
        </w:rPr>
        <w:t xml:space="preserve"> del Titular. La consulta </w:t>
      </w:r>
      <w:proofErr w:type="spellStart"/>
      <w:r w:rsidRPr="004F7D5B">
        <w:rPr>
          <w:rFonts w:ascii="Arial" w:hAnsi="Arial" w:cs="Arial"/>
        </w:rPr>
        <w:t>será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atendida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un </w:t>
      </w:r>
      <w:proofErr w:type="spellStart"/>
      <w:r w:rsidRPr="004F7D5B">
        <w:rPr>
          <w:rFonts w:ascii="Arial" w:hAnsi="Arial" w:cs="Arial"/>
        </w:rPr>
        <w:t>término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máximo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diez</w:t>
      </w:r>
      <w:proofErr w:type="spellEnd"/>
      <w:r w:rsidRPr="004F7D5B">
        <w:rPr>
          <w:rFonts w:ascii="Arial" w:hAnsi="Arial" w:cs="Arial"/>
        </w:rPr>
        <w:t xml:space="preserve"> (10) días </w:t>
      </w:r>
      <w:proofErr w:type="spellStart"/>
      <w:r w:rsidRPr="004F7D5B">
        <w:rPr>
          <w:rFonts w:ascii="Arial" w:hAnsi="Arial" w:cs="Arial"/>
        </w:rPr>
        <w:t>hábiles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contados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partir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fecha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recibo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misma</w:t>
      </w:r>
      <w:proofErr w:type="spellEnd"/>
      <w:r w:rsidRPr="004F7D5B">
        <w:rPr>
          <w:rFonts w:ascii="Arial" w:hAnsi="Arial" w:cs="Arial"/>
        </w:rPr>
        <w:t xml:space="preserve">. </w:t>
      </w:r>
      <w:proofErr w:type="spellStart"/>
      <w:r w:rsidRPr="004F7D5B">
        <w:rPr>
          <w:rFonts w:ascii="Arial" w:hAnsi="Arial" w:cs="Arial"/>
        </w:rPr>
        <w:t>Cuando</w:t>
      </w:r>
      <w:proofErr w:type="spellEnd"/>
      <w:r w:rsidRPr="004F7D5B">
        <w:rPr>
          <w:rFonts w:ascii="Arial" w:hAnsi="Arial" w:cs="Arial"/>
        </w:rPr>
        <w:t xml:space="preserve"> no </w:t>
      </w:r>
      <w:proofErr w:type="spellStart"/>
      <w:r w:rsidRPr="004F7D5B">
        <w:rPr>
          <w:rFonts w:ascii="Arial" w:hAnsi="Arial" w:cs="Arial"/>
        </w:rPr>
        <w:t>fuere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posible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atender</w:t>
      </w:r>
      <w:proofErr w:type="spellEnd"/>
      <w:r w:rsidRPr="004F7D5B">
        <w:rPr>
          <w:rFonts w:ascii="Arial" w:hAnsi="Arial" w:cs="Arial"/>
        </w:rPr>
        <w:t xml:space="preserve"> la consulta </w:t>
      </w:r>
      <w:proofErr w:type="spellStart"/>
      <w:r w:rsidRPr="004F7D5B">
        <w:rPr>
          <w:rFonts w:ascii="Arial" w:hAnsi="Arial" w:cs="Arial"/>
        </w:rPr>
        <w:t>dentro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dicho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término</w:t>
      </w:r>
      <w:proofErr w:type="spellEnd"/>
      <w:r w:rsidRPr="004F7D5B">
        <w:rPr>
          <w:rFonts w:ascii="Arial" w:hAnsi="Arial" w:cs="Arial"/>
        </w:rPr>
        <w:t xml:space="preserve">, se </w:t>
      </w:r>
      <w:proofErr w:type="spellStart"/>
      <w:r w:rsidRPr="004F7D5B">
        <w:rPr>
          <w:rFonts w:ascii="Arial" w:hAnsi="Arial" w:cs="Arial"/>
        </w:rPr>
        <w:t>informará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interesado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expresando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motivos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demora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señalando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fecha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que se </w:t>
      </w:r>
      <w:proofErr w:type="spellStart"/>
      <w:r w:rsidRPr="004F7D5B">
        <w:rPr>
          <w:rFonts w:ascii="Arial" w:hAnsi="Arial" w:cs="Arial"/>
        </w:rPr>
        <w:t>atenderá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consulta, la </w:t>
      </w:r>
      <w:proofErr w:type="spellStart"/>
      <w:r w:rsidRPr="004F7D5B">
        <w:rPr>
          <w:rFonts w:ascii="Arial" w:hAnsi="Arial" w:cs="Arial"/>
        </w:rPr>
        <w:t>cual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ningún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caso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podrá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superar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cinco</w:t>
      </w:r>
      <w:proofErr w:type="spellEnd"/>
      <w:r w:rsidRPr="004F7D5B">
        <w:rPr>
          <w:rFonts w:ascii="Arial" w:hAnsi="Arial" w:cs="Arial"/>
        </w:rPr>
        <w:t xml:space="preserve"> (5) días </w:t>
      </w:r>
      <w:proofErr w:type="spellStart"/>
      <w:r w:rsidRPr="004F7D5B">
        <w:rPr>
          <w:rFonts w:ascii="Arial" w:hAnsi="Arial" w:cs="Arial"/>
        </w:rPr>
        <w:t>hábiles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siguientes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vencimiento</w:t>
      </w:r>
      <w:proofErr w:type="spellEnd"/>
      <w:r w:rsidRPr="004F7D5B">
        <w:rPr>
          <w:rFonts w:ascii="Arial" w:hAnsi="Arial" w:cs="Arial"/>
        </w:rPr>
        <w:t xml:space="preserve"> del primer </w:t>
      </w:r>
      <w:proofErr w:type="spellStart"/>
      <w:r w:rsidRPr="004F7D5B">
        <w:rPr>
          <w:rFonts w:ascii="Arial" w:hAnsi="Arial" w:cs="Arial"/>
        </w:rPr>
        <w:t>plazo</w:t>
      </w:r>
      <w:proofErr w:type="spellEnd"/>
      <w:r w:rsidRPr="004F7D5B">
        <w:rPr>
          <w:rFonts w:ascii="Arial" w:hAnsi="Arial" w:cs="Arial"/>
        </w:rPr>
        <w:t xml:space="preserve">. Se </w:t>
      </w:r>
      <w:proofErr w:type="spellStart"/>
      <w:r w:rsidRPr="004F7D5B">
        <w:rPr>
          <w:rFonts w:ascii="Arial" w:hAnsi="Arial" w:cs="Arial"/>
        </w:rPr>
        <w:t>podrán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consultar</w:t>
      </w:r>
      <w:proofErr w:type="spellEnd"/>
      <w:r w:rsidRPr="004F7D5B">
        <w:rPr>
          <w:rFonts w:ascii="Arial" w:hAnsi="Arial" w:cs="Arial"/>
        </w:rPr>
        <w:t xml:space="preserve"> de forma </w:t>
      </w:r>
      <w:proofErr w:type="spellStart"/>
      <w:r w:rsidRPr="004F7D5B">
        <w:rPr>
          <w:rFonts w:ascii="Arial" w:hAnsi="Arial" w:cs="Arial"/>
        </w:rPr>
        <w:t>gratuita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menos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una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vez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cada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calendario</w:t>
      </w:r>
      <w:proofErr w:type="spellEnd"/>
      <w:r w:rsidRPr="004F7D5B">
        <w:rPr>
          <w:rFonts w:ascii="Arial" w:hAnsi="Arial" w:cs="Arial"/>
        </w:rPr>
        <w:t xml:space="preserve">, y </w:t>
      </w:r>
      <w:proofErr w:type="spellStart"/>
      <w:r w:rsidRPr="004F7D5B">
        <w:rPr>
          <w:rFonts w:ascii="Arial" w:hAnsi="Arial" w:cs="Arial"/>
        </w:rPr>
        <w:t>cada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vez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existan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modificaciones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sustanciales</w:t>
      </w:r>
      <w:proofErr w:type="spellEnd"/>
      <w:r w:rsidRPr="004F7D5B">
        <w:rPr>
          <w:rFonts w:ascii="Arial" w:hAnsi="Arial" w:cs="Arial"/>
        </w:rPr>
        <w:t xml:space="preserve"> de las </w:t>
      </w:r>
      <w:proofErr w:type="spellStart"/>
      <w:r w:rsidRPr="004F7D5B">
        <w:rPr>
          <w:rFonts w:ascii="Arial" w:hAnsi="Arial" w:cs="Arial"/>
        </w:rPr>
        <w:t>Políticas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establecidas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este</w:t>
      </w:r>
      <w:proofErr w:type="spellEnd"/>
      <w:r w:rsidRPr="004F7D5B">
        <w:rPr>
          <w:rFonts w:ascii="Arial" w:hAnsi="Arial" w:cs="Arial"/>
        </w:rPr>
        <w:t xml:space="preserve"> Manual que </w:t>
      </w:r>
      <w:proofErr w:type="spellStart"/>
      <w:r w:rsidRPr="004F7D5B">
        <w:rPr>
          <w:rFonts w:ascii="Arial" w:hAnsi="Arial" w:cs="Arial"/>
        </w:rPr>
        <w:t>motiven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nuevas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consultas</w:t>
      </w:r>
      <w:proofErr w:type="spellEnd"/>
      <w:r w:rsidRPr="004F7D5B">
        <w:rPr>
          <w:rFonts w:ascii="Arial" w:hAnsi="Arial" w:cs="Arial"/>
        </w:rPr>
        <w:t xml:space="preserve">. Para </w:t>
      </w:r>
      <w:proofErr w:type="spellStart"/>
      <w:r w:rsidRPr="004F7D5B">
        <w:rPr>
          <w:rFonts w:ascii="Arial" w:hAnsi="Arial" w:cs="Arial"/>
        </w:rPr>
        <w:t>consultas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cuya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periodicidad</w:t>
      </w:r>
      <w:proofErr w:type="spellEnd"/>
      <w:r w:rsidRPr="004F7D5B">
        <w:rPr>
          <w:rFonts w:ascii="Arial" w:hAnsi="Arial" w:cs="Arial"/>
        </w:rPr>
        <w:t xml:space="preserve"> sea mayor a </w:t>
      </w:r>
      <w:proofErr w:type="spellStart"/>
      <w:r w:rsidRPr="004F7D5B">
        <w:rPr>
          <w:rFonts w:ascii="Arial" w:hAnsi="Arial" w:cs="Arial"/>
        </w:rPr>
        <w:t>una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cada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calendario</w:t>
      </w:r>
      <w:proofErr w:type="spellEnd"/>
      <w:r w:rsidRPr="004F7D5B">
        <w:rPr>
          <w:rFonts w:ascii="Arial" w:hAnsi="Arial" w:cs="Arial"/>
        </w:rPr>
        <w:t xml:space="preserve">, DROGUERIAS </w:t>
      </w:r>
      <w:r w:rsidRPr="004F7D5B">
        <w:rPr>
          <w:rFonts w:ascii="Arial" w:hAnsi="Arial" w:cs="Arial"/>
        </w:rPr>
        <w:lastRenderedPageBreak/>
        <w:t xml:space="preserve">MALUVI </w:t>
      </w:r>
      <w:proofErr w:type="spellStart"/>
      <w:r w:rsidRPr="004F7D5B">
        <w:rPr>
          <w:rFonts w:ascii="Arial" w:hAnsi="Arial" w:cs="Arial"/>
        </w:rPr>
        <w:t>podrá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cobrar</w:t>
      </w:r>
      <w:proofErr w:type="spellEnd"/>
      <w:r w:rsidRPr="004F7D5B">
        <w:rPr>
          <w:rFonts w:ascii="Arial" w:hAnsi="Arial" w:cs="Arial"/>
        </w:rPr>
        <w:t xml:space="preserve"> al Titular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gastos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envío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reproducción</w:t>
      </w:r>
      <w:proofErr w:type="spellEnd"/>
      <w:r w:rsidRPr="004F7D5B">
        <w:rPr>
          <w:rFonts w:ascii="Arial" w:hAnsi="Arial" w:cs="Arial"/>
        </w:rPr>
        <w:t xml:space="preserve"> y,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caso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certificación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documentos</w:t>
      </w:r>
      <w:proofErr w:type="spellEnd"/>
      <w:r w:rsidRPr="004F7D5B">
        <w:rPr>
          <w:rFonts w:ascii="Arial" w:hAnsi="Arial" w:cs="Arial"/>
        </w:rPr>
        <w:t xml:space="preserve">. </w:t>
      </w:r>
    </w:p>
    <w:p w14:paraId="0BF7D54D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</w:rPr>
      </w:pPr>
      <w:r w:rsidRPr="004F7D5B">
        <w:rPr>
          <w:rFonts w:ascii="Arial" w:hAnsi="Arial" w:cs="Arial"/>
          <w:b/>
          <w:bCs/>
        </w:rPr>
        <w:t>RECLAMOS.</w:t>
      </w:r>
    </w:p>
    <w:p w14:paraId="3DBE9FB9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El Titular que </w:t>
      </w:r>
      <w:proofErr w:type="spellStart"/>
      <w:r w:rsidRPr="004F7D5B">
        <w:rPr>
          <w:rFonts w:ascii="Arial" w:hAnsi="Arial" w:cs="Arial"/>
        </w:rPr>
        <w:t>considere</w:t>
      </w:r>
      <w:proofErr w:type="spellEnd"/>
      <w:r w:rsidRPr="004F7D5B">
        <w:rPr>
          <w:rFonts w:ascii="Arial" w:hAnsi="Arial" w:cs="Arial"/>
        </w:rPr>
        <w:t xml:space="preserve"> que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contenida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una</w:t>
      </w:r>
      <w:proofErr w:type="spellEnd"/>
      <w:r w:rsidRPr="004F7D5B">
        <w:rPr>
          <w:rFonts w:ascii="Arial" w:hAnsi="Arial" w:cs="Arial"/>
        </w:rPr>
        <w:t xml:space="preserve"> base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debe</w:t>
      </w:r>
      <w:proofErr w:type="spellEnd"/>
      <w:r w:rsidRPr="004F7D5B">
        <w:rPr>
          <w:rFonts w:ascii="Arial" w:hAnsi="Arial" w:cs="Arial"/>
        </w:rPr>
        <w:t xml:space="preserve"> ser </w:t>
      </w:r>
      <w:proofErr w:type="spellStart"/>
      <w:r w:rsidRPr="004F7D5B">
        <w:rPr>
          <w:rFonts w:ascii="Arial" w:hAnsi="Arial" w:cs="Arial"/>
        </w:rPr>
        <w:t>objeto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corrección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actualización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supresión</w:t>
      </w:r>
      <w:proofErr w:type="spellEnd"/>
      <w:r w:rsidRPr="004F7D5B">
        <w:rPr>
          <w:rFonts w:ascii="Arial" w:hAnsi="Arial" w:cs="Arial"/>
        </w:rPr>
        <w:t xml:space="preserve">, o </w:t>
      </w:r>
      <w:proofErr w:type="spellStart"/>
      <w:r w:rsidRPr="004F7D5B">
        <w:rPr>
          <w:rFonts w:ascii="Arial" w:hAnsi="Arial" w:cs="Arial"/>
        </w:rPr>
        <w:t>cuando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adviertan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presunto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incumplimiento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cualquiera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deberes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contenidos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legislación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aplicable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podrán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presentar</w:t>
      </w:r>
      <w:proofErr w:type="spellEnd"/>
      <w:r w:rsidRPr="004F7D5B">
        <w:rPr>
          <w:rFonts w:ascii="Arial" w:hAnsi="Arial" w:cs="Arial"/>
        </w:rPr>
        <w:t xml:space="preserve"> un </w:t>
      </w:r>
      <w:proofErr w:type="spellStart"/>
      <w:r w:rsidRPr="004F7D5B">
        <w:rPr>
          <w:rFonts w:ascii="Arial" w:hAnsi="Arial" w:cs="Arial"/>
        </w:rPr>
        <w:t>reclamo</w:t>
      </w:r>
      <w:proofErr w:type="spellEnd"/>
      <w:r w:rsidRPr="004F7D5B">
        <w:rPr>
          <w:rFonts w:ascii="Arial" w:hAnsi="Arial" w:cs="Arial"/>
        </w:rPr>
        <w:t xml:space="preserve"> ante DROGUERIAS MALUVI, de </w:t>
      </w:r>
      <w:proofErr w:type="spellStart"/>
      <w:r w:rsidRPr="004F7D5B">
        <w:rPr>
          <w:rFonts w:ascii="Arial" w:hAnsi="Arial" w:cs="Arial"/>
        </w:rPr>
        <w:t>acuerdo</w:t>
      </w:r>
      <w:proofErr w:type="spellEnd"/>
      <w:r w:rsidRPr="004F7D5B">
        <w:rPr>
          <w:rFonts w:ascii="Arial" w:hAnsi="Arial" w:cs="Arial"/>
        </w:rPr>
        <w:t xml:space="preserve"> con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siguiente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procedimiento</w:t>
      </w:r>
      <w:proofErr w:type="spellEnd"/>
      <w:r w:rsidRPr="004F7D5B">
        <w:rPr>
          <w:rFonts w:ascii="Arial" w:hAnsi="Arial" w:cs="Arial"/>
        </w:rPr>
        <w:t xml:space="preserve">: </w:t>
      </w:r>
    </w:p>
    <w:p w14:paraId="55025140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El </w:t>
      </w:r>
      <w:proofErr w:type="spellStart"/>
      <w:r w:rsidRPr="004F7D5B">
        <w:rPr>
          <w:rFonts w:ascii="Arial" w:hAnsi="Arial" w:cs="Arial"/>
        </w:rPr>
        <w:t>reclamo</w:t>
      </w:r>
      <w:proofErr w:type="spellEnd"/>
      <w:r w:rsidRPr="004F7D5B">
        <w:rPr>
          <w:rFonts w:ascii="Arial" w:hAnsi="Arial" w:cs="Arial"/>
        </w:rPr>
        <w:t xml:space="preserve"> se </w:t>
      </w:r>
      <w:proofErr w:type="spellStart"/>
      <w:r w:rsidRPr="004F7D5B">
        <w:rPr>
          <w:rFonts w:ascii="Arial" w:hAnsi="Arial" w:cs="Arial"/>
        </w:rPr>
        <w:t>formulará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mediante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solicitud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escrita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electrónica</w:t>
      </w:r>
      <w:proofErr w:type="spellEnd"/>
      <w:r w:rsidRPr="004F7D5B">
        <w:rPr>
          <w:rFonts w:ascii="Arial" w:hAnsi="Arial" w:cs="Arial"/>
        </w:rPr>
        <w:t xml:space="preserve">, con la </w:t>
      </w:r>
      <w:proofErr w:type="spellStart"/>
      <w:r w:rsidRPr="004F7D5B">
        <w:rPr>
          <w:rFonts w:ascii="Arial" w:hAnsi="Arial" w:cs="Arial"/>
        </w:rPr>
        <w:t>identificación</w:t>
      </w:r>
      <w:proofErr w:type="spellEnd"/>
      <w:r w:rsidRPr="004F7D5B">
        <w:rPr>
          <w:rFonts w:ascii="Arial" w:hAnsi="Arial" w:cs="Arial"/>
        </w:rPr>
        <w:t xml:space="preserve"> del Titular, la </w:t>
      </w:r>
      <w:proofErr w:type="spellStart"/>
      <w:r w:rsidRPr="004F7D5B">
        <w:rPr>
          <w:rFonts w:ascii="Arial" w:hAnsi="Arial" w:cs="Arial"/>
        </w:rPr>
        <w:t>descripción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hechos</w:t>
      </w:r>
      <w:proofErr w:type="spellEnd"/>
      <w:r w:rsidRPr="004F7D5B">
        <w:rPr>
          <w:rFonts w:ascii="Arial" w:hAnsi="Arial" w:cs="Arial"/>
        </w:rPr>
        <w:t xml:space="preserve"> que dan </w:t>
      </w:r>
      <w:proofErr w:type="spellStart"/>
      <w:r w:rsidRPr="004F7D5B">
        <w:rPr>
          <w:rFonts w:ascii="Arial" w:hAnsi="Arial" w:cs="Arial"/>
        </w:rPr>
        <w:t>lugar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reclamo</w:t>
      </w:r>
      <w:proofErr w:type="spellEnd"/>
      <w:r w:rsidRPr="004F7D5B">
        <w:rPr>
          <w:rFonts w:ascii="Arial" w:hAnsi="Arial" w:cs="Arial"/>
        </w:rPr>
        <w:t xml:space="preserve">, la </w:t>
      </w:r>
      <w:proofErr w:type="spellStart"/>
      <w:r w:rsidRPr="004F7D5B">
        <w:rPr>
          <w:rFonts w:ascii="Arial" w:hAnsi="Arial" w:cs="Arial"/>
        </w:rPr>
        <w:t>dirección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teléfono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correo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electrónico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lugar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contacto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acompañando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documentos</w:t>
      </w:r>
      <w:proofErr w:type="spellEnd"/>
      <w:r w:rsidRPr="004F7D5B">
        <w:rPr>
          <w:rFonts w:ascii="Arial" w:hAnsi="Arial" w:cs="Arial"/>
        </w:rPr>
        <w:t xml:space="preserve"> que se </w:t>
      </w:r>
      <w:proofErr w:type="spellStart"/>
      <w:r w:rsidRPr="004F7D5B">
        <w:rPr>
          <w:rFonts w:ascii="Arial" w:hAnsi="Arial" w:cs="Arial"/>
        </w:rPr>
        <w:t>quiera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hacer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valer</w:t>
      </w:r>
      <w:proofErr w:type="spellEnd"/>
      <w:r w:rsidRPr="004F7D5B">
        <w:rPr>
          <w:rFonts w:ascii="Arial" w:hAnsi="Arial" w:cs="Arial"/>
        </w:rPr>
        <w:t xml:space="preserve">. Si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reclamo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resulta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incompleto</w:t>
      </w:r>
      <w:proofErr w:type="spellEnd"/>
      <w:r w:rsidRPr="004F7D5B">
        <w:rPr>
          <w:rFonts w:ascii="Arial" w:hAnsi="Arial" w:cs="Arial"/>
        </w:rPr>
        <w:t xml:space="preserve">, se </w:t>
      </w:r>
      <w:proofErr w:type="spellStart"/>
      <w:r w:rsidRPr="004F7D5B">
        <w:rPr>
          <w:rFonts w:ascii="Arial" w:hAnsi="Arial" w:cs="Arial"/>
        </w:rPr>
        <w:t>requerirá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interesado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dentro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cinco</w:t>
      </w:r>
      <w:proofErr w:type="spellEnd"/>
      <w:r w:rsidRPr="004F7D5B">
        <w:rPr>
          <w:rFonts w:ascii="Arial" w:hAnsi="Arial" w:cs="Arial"/>
        </w:rPr>
        <w:t xml:space="preserve"> (5) días </w:t>
      </w:r>
      <w:proofErr w:type="spellStart"/>
      <w:r w:rsidRPr="004F7D5B">
        <w:rPr>
          <w:rFonts w:ascii="Arial" w:hAnsi="Arial" w:cs="Arial"/>
        </w:rPr>
        <w:t>siguientes</w:t>
      </w:r>
      <w:proofErr w:type="spellEnd"/>
      <w:r w:rsidRPr="004F7D5B">
        <w:rPr>
          <w:rFonts w:ascii="Arial" w:hAnsi="Arial" w:cs="Arial"/>
        </w:rPr>
        <w:t xml:space="preserve"> a la </w:t>
      </w:r>
      <w:proofErr w:type="spellStart"/>
      <w:r w:rsidRPr="004F7D5B">
        <w:rPr>
          <w:rFonts w:ascii="Arial" w:hAnsi="Arial" w:cs="Arial"/>
        </w:rPr>
        <w:t>recepción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reclamo</w:t>
      </w:r>
      <w:proofErr w:type="spellEnd"/>
      <w:r w:rsidRPr="004F7D5B">
        <w:rPr>
          <w:rFonts w:ascii="Arial" w:hAnsi="Arial" w:cs="Arial"/>
        </w:rPr>
        <w:t xml:space="preserve"> para que </w:t>
      </w:r>
      <w:proofErr w:type="spellStart"/>
      <w:r w:rsidRPr="004F7D5B">
        <w:rPr>
          <w:rFonts w:ascii="Arial" w:hAnsi="Arial" w:cs="Arial"/>
        </w:rPr>
        <w:t>subsane</w:t>
      </w:r>
      <w:proofErr w:type="spellEnd"/>
      <w:r w:rsidRPr="004F7D5B">
        <w:rPr>
          <w:rFonts w:ascii="Arial" w:hAnsi="Arial" w:cs="Arial"/>
        </w:rPr>
        <w:t xml:space="preserve"> las </w:t>
      </w:r>
      <w:proofErr w:type="spellStart"/>
      <w:r w:rsidRPr="004F7D5B">
        <w:rPr>
          <w:rFonts w:ascii="Arial" w:hAnsi="Arial" w:cs="Arial"/>
        </w:rPr>
        <w:t>fallas</w:t>
      </w:r>
      <w:proofErr w:type="spellEnd"/>
      <w:r w:rsidRPr="004F7D5B">
        <w:rPr>
          <w:rFonts w:ascii="Arial" w:hAnsi="Arial" w:cs="Arial"/>
        </w:rPr>
        <w:t xml:space="preserve">. </w:t>
      </w:r>
      <w:proofErr w:type="spellStart"/>
      <w:r w:rsidRPr="004F7D5B">
        <w:rPr>
          <w:rFonts w:ascii="Arial" w:hAnsi="Arial" w:cs="Arial"/>
        </w:rPr>
        <w:t>Transcurridos</w:t>
      </w:r>
      <w:proofErr w:type="spellEnd"/>
      <w:r w:rsidRPr="004F7D5B">
        <w:rPr>
          <w:rFonts w:ascii="Arial" w:hAnsi="Arial" w:cs="Arial"/>
        </w:rPr>
        <w:t xml:space="preserve"> dos (2) meses </w:t>
      </w:r>
      <w:proofErr w:type="spellStart"/>
      <w:r w:rsidRPr="004F7D5B">
        <w:rPr>
          <w:rFonts w:ascii="Arial" w:hAnsi="Arial" w:cs="Arial"/>
        </w:rPr>
        <w:t>desde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fecha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requerimiento</w:t>
      </w:r>
      <w:proofErr w:type="spellEnd"/>
      <w:r w:rsidRPr="004F7D5B">
        <w:rPr>
          <w:rFonts w:ascii="Arial" w:hAnsi="Arial" w:cs="Arial"/>
        </w:rPr>
        <w:t xml:space="preserve">, sin que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solicitante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presente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requerida</w:t>
      </w:r>
      <w:proofErr w:type="spellEnd"/>
      <w:r w:rsidRPr="004F7D5B">
        <w:rPr>
          <w:rFonts w:ascii="Arial" w:hAnsi="Arial" w:cs="Arial"/>
        </w:rPr>
        <w:t xml:space="preserve">, se </w:t>
      </w:r>
      <w:proofErr w:type="spellStart"/>
      <w:r w:rsidRPr="004F7D5B">
        <w:rPr>
          <w:rFonts w:ascii="Arial" w:hAnsi="Arial" w:cs="Arial"/>
        </w:rPr>
        <w:t>entenderá</w:t>
      </w:r>
      <w:proofErr w:type="spellEnd"/>
      <w:r w:rsidRPr="004F7D5B">
        <w:rPr>
          <w:rFonts w:ascii="Arial" w:hAnsi="Arial" w:cs="Arial"/>
        </w:rPr>
        <w:t xml:space="preserve"> que ha </w:t>
      </w:r>
      <w:proofErr w:type="spellStart"/>
      <w:r w:rsidRPr="004F7D5B">
        <w:rPr>
          <w:rFonts w:ascii="Arial" w:hAnsi="Arial" w:cs="Arial"/>
        </w:rPr>
        <w:t>desistido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reclamo</w:t>
      </w:r>
      <w:proofErr w:type="spellEnd"/>
      <w:r w:rsidRPr="004F7D5B">
        <w:rPr>
          <w:rFonts w:ascii="Arial" w:hAnsi="Arial" w:cs="Arial"/>
        </w:rPr>
        <w:t xml:space="preserve">. En </w:t>
      </w:r>
      <w:proofErr w:type="spellStart"/>
      <w:r w:rsidRPr="004F7D5B">
        <w:rPr>
          <w:rFonts w:ascii="Arial" w:hAnsi="Arial" w:cs="Arial"/>
        </w:rPr>
        <w:t>caso</w:t>
      </w:r>
      <w:proofErr w:type="spellEnd"/>
      <w:r w:rsidRPr="004F7D5B">
        <w:rPr>
          <w:rFonts w:ascii="Arial" w:hAnsi="Arial" w:cs="Arial"/>
        </w:rPr>
        <w:t xml:space="preserve"> de que </w:t>
      </w:r>
      <w:proofErr w:type="spellStart"/>
      <w:r w:rsidRPr="004F7D5B">
        <w:rPr>
          <w:rFonts w:ascii="Arial" w:hAnsi="Arial" w:cs="Arial"/>
        </w:rPr>
        <w:t>quien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reciba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reclamo</w:t>
      </w:r>
      <w:proofErr w:type="spellEnd"/>
      <w:r w:rsidRPr="004F7D5B">
        <w:rPr>
          <w:rFonts w:ascii="Arial" w:hAnsi="Arial" w:cs="Arial"/>
        </w:rPr>
        <w:t xml:space="preserve"> no sea </w:t>
      </w:r>
      <w:proofErr w:type="spellStart"/>
      <w:r w:rsidRPr="004F7D5B">
        <w:rPr>
          <w:rFonts w:ascii="Arial" w:hAnsi="Arial" w:cs="Arial"/>
        </w:rPr>
        <w:t>competente</w:t>
      </w:r>
      <w:proofErr w:type="spellEnd"/>
      <w:r w:rsidRPr="004F7D5B">
        <w:rPr>
          <w:rFonts w:ascii="Arial" w:hAnsi="Arial" w:cs="Arial"/>
        </w:rPr>
        <w:t xml:space="preserve"> para </w:t>
      </w:r>
      <w:proofErr w:type="spellStart"/>
      <w:r w:rsidRPr="004F7D5B">
        <w:rPr>
          <w:rFonts w:ascii="Arial" w:hAnsi="Arial" w:cs="Arial"/>
        </w:rPr>
        <w:t>resolverlo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dará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traslado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quien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corresponda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un </w:t>
      </w:r>
      <w:proofErr w:type="spellStart"/>
      <w:r w:rsidRPr="004F7D5B">
        <w:rPr>
          <w:rFonts w:ascii="Arial" w:hAnsi="Arial" w:cs="Arial"/>
        </w:rPr>
        <w:t>término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máximo</w:t>
      </w:r>
      <w:proofErr w:type="spellEnd"/>
      <w:r w:rsidRPr="004F7D5B">
        <w:rPr>
          <w:rFonts w:ascii="Arial" w:hAnsi="Arial" w:cs="Arial"/>
        </w:rPr>
        <w:t xml:space="preserve"> de dos (2) días </w:t>
      </w:r>
      <w:proofErr w:type="spellStart"/>
      <w:r w:rsidRPr="004F7D5B">
        <w:rPr>
          <w:rFonts w:ascii="Arial" w:hAnsi="Arial" w:cs="Arial"/>
        </w:rPr>
        <w:t>hábiles</w:t>
      </w:r>
      <w:proofErr w:type="spellEnd"/>
      <w:r w:rsidRPr="004F7D5B">
        <w:rPr>
          <w:rFonts w:ascii="Arial" w:hAnsi="Arial" w:cs="Arial"/>
        </w:rPr>
        <w:t xml:space="preserve"> e </w:t>
      </w:r>
      <w:proofErr w:type="spellStart"/>
      <w:r w:rsidRPr="004F7D5B">
        <w:rPr>
          <w:rFonts w:ascii="Arial" w:hAnsi="Arial" w:cs="Arial"/>
        </w:rPr>
        <w:t>informará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situación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interesado</w:t>
      </w:r>
      <w:proofErr w:type="spellEnd"/>
      <w:r w:rsidRPr="004F7D5B">
        <w:rPr>
          <w:rFonts w:ascii="Arial" w:hAnsi="Arial" w:cs="Arial"/>
        </w:rPr>
        <w:t xml:space="preserve">. Una </w:t>
      </w:r>
      <w:proofErr w:type="spellStart"/>
      <w:r w:rsidRPr="004F7D5B">
        <w:rPr>
          <w:rFonts w:ascii="Arial" w:hAnsi="Arial" w:cs="Arial"/>
        </w:rPr>
        <w:t>vez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recibido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reclamo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completo</w:t>
      </w:r>
      <w:proofErr w:type="spellEnd"/>
      <w:r w:rsidRPr="004F7D5B">
        <w:rPr>
          <w:rFonts w:ascii="Arial" w:hAnsi="Arial" w:cs="Arial"/>
        </w:rPr>
        <w:t xml:space="preserve">, se </w:t>
      </w:r>
      <w:proofErr w:type="spellStart"/>
      <w:r w:rsidRPr="004F7D5B">
        <w:rPr>
          <w:rFonts w:ascii="Arial" w:hAnsi="Arial" w:cs="Arial"/>
        </w:rPr>
        <w:t>incluirá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base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una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leyenda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diga</w:t>
      </w:r>
      <w:proofErr w:type="spellEnd"/>
      <w:r w:rsidRPr="004F7D5B">
        <w:rPr>
          <w:rFonts w:ascii="Arial" w:hAnsi="Arial" w:cs="Arial"/>
        </w:rPr>
        <w:t xml:space="preserve"> “</w:t>
      </w:r>
      <w:proofErr w:type="spellStart"/>
      <w:r w:rsidRPr="004F7D5B">
        <w:rPr>
          <w:rFonts w:ascii="Arial" w:hAnsi="Arial" w:cs="Arial"/>
        </w:rPr>
        <w:t>reclamo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trámite</w:t>
      </w:r>
      <w:proofErr w:type="spellEnd"/>
      <w:r w:rsidRPr="004F7D5B">
        <w:rPr>
          <w:rFonts w:ascii="Arial" w:hAnsi="Arial" w:cs="Arial"/>
        </w:rPr>
        <w:t xml:space="preserve">” y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motivo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mismo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un </w:t>
      </w:r>
      <w:proofErr w:type="spellStart"/>
      <w:r w:rsidRPr="004F7D5B">
        <w:rPr>
          <w:rFonts w:ascii="Arial" w:hAnsi="Arial" w:cs="Arial"/>
        </w:rPr>
        <w:t>término</w:t>
      </w:r>
      <w:proofErr w:type="spellEnd"/>
      <w:r w:rsidRPr="004F7D5B">
        <w:rPr>
          <w:rFonts w:ascii="Arial" w:hAnsi="Arial" w:cs="Arial"/>
        </w:rPr>
        <w:t xml:space="preserve"> no mayor de dos (2) días </w:t>
      </w:r>
      <w:proofErr w:type="spellStart"/>
      <w:r w:rsidRPr="004F7D5B">
        <w:rPr>
          <w:rFonts w:ascii="Arial" w:hAnsi="Arial" w:cs="Arial"/>
        </w:rPr>
        <w:t>hábiles</w:t>
      </w:r>
      <w:proofErr w:type="spellEnd"/>
      <w:r w:rsidRPr="004F7D5B">
        <w:rPr>
          <w:rFonts w:ascii="Arial" w:hAnsi="Arial" w:cs="Arial"/>
        </w:rPr>
        <w:t xml:space="preserve">. </w:t>
      </w:r>
      <w:proofErr w:type="spellStart"/>
      <w:r w:rsidRPr="004F7D5B">
        <w:rPr>
          <w:rFonts w:ascii="Arial" w:hAnsi="Arial" w:cs="Arial"/>
        </w:rPr>
        <w:t>Dicha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leyenda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deberá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mantenerse</w:t>
      </w:r>
      <w:proofErr w:type="spellEnd"/>
      <w:r w:rsidRPr="004F7D5B">
        <w:rPr>
          <w:rFonts w:ascii="Arial" w:hAnsi="Arial" w:cs="Arial"/>
        </w:rPr>
        <w:t xml:space="preserve"> hasta que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reclamo</w:t>
      </w:r>
      <w:proofErr w:type="spellEnd"/>
      <w:r w:rsidRPr="004F7D5B">
        <w:rPr>
          <w:rFonts w:ascii="Arial" w:hAnsi="Arial" w:cs="Arial"/>
        </w:rPr>
        <w:t xml:space="preserve"> sea </w:t>
      </w:r>
      <w:proofErr w:type="spellStart"/>
      <w:r w:rsidRPr="004F7D5B">
        <w:rPr>
          <w:rFonts w:ascii="Arial" w:hAnsi="Arial" w:cs="Arial"/>
        </w:rPr>
        <w:t>decidido</w:t>
      </w:r>
      <w:proofErr w:type="spellEnd"/>
      <w:r w:rsidRPr="004F7D5B">
        <w:rPr>
          <w:rFonts w:ascii="Arial" w:hAnsi="Arial" w:cs="Arial"/>
        </w:rPr>
        <w:t xml:space="preserve">. El </w:t>
      </w:r>
      <w:proofErr w:type="spellStart"/>
      <w:r w:rsidRPr="004F7D5B">
        <w:rPr>
          <w:rFonts w:ascii="Arial" w:hAnsi="Arial" w:cs="Arial"/>
        </w:rPr>
        <w:t>término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máximo</w:t>
      </w:r>
      <w:proofErr w:type="spellEnd"/>
      <w:r w:rsidRPr="004F7D5B">
        <w:rPr>
          <w:rFonts w:ascii="Arial" w:hAnsi="Arial" w:cs="Arial"/>
        </w:rPr>
        <w:t xml:space="preserve"> para </w:t>
      </w:r>
      <w:proofErr w:type="spellStart"/>
      <w:r w:rsidRPr="004F7D5B">
        <w:rPr>
          <w:rFonts w:ascii="Arial" w:hAnsi="Arial" w:cs="Arial"/>
        </w:rPr>
        <w:t>atender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reclamo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será</w:t>
      </w:r>
      <w:proofErr w:type="spellEnd"/>
      <w:r w:rsidRPr="004F7D5B">
        <w:rPr>
          <w:rFonts w:ascii="Arial" w:hAnsi="Arial" w:cs="Arial"/>
        </w:rPr>
        <w:t xml:space="preserve"> de quince (15) días </w:t>
      </w:r>
      <w:proofErr w:type="spellStart"/>
      <w:r w:rsidRPr="004F7D5B">
        <w:rPr>
          <w:rFonts w:ascii="Arial" w:hAnsi="Arial" w:cs="Arial"/>
        </w:rPr>
        <w:t>hábiles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contados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partir</w:t>
      </w:r>
      <w:proofErr w:type="spellEnd"/>
      <w:r w:rsidRPr="004F7D5B">
        <w:rPr>
          <w:rFonts w:ascii="Arial" w:hAnsi="Arial" w:cs="Arial"/>
        </w:rPr>
        <w:t xml:space="preserve"> del día </w:t>
      </w:r>
      <w:proofErr w:type="spellStart"/>
      <w:r w:rsidRPr="004F7D5B">
        <w:rPr>
          <w:rFonts w:ascii="Arial" w:hAnsi="Arial" w:cs="Arial"/>
        </w:rPr>
        <w:t>siguiente</w:t>
      </w:r>
      <w:proofErr w:type="spellEnd"/>
      <w:r w:rsidRPr="004F7D5B">
        <w:rPr>
          <w:rFonts w:ascii="Arial" w:hAnsi="Arial" w:cs="Arial"/>
        </w:rPr>
        <w:t xml:space="preserve"> a la </w:t>
      </w:r>
      <w:proofErr w:type="spellStart"/>
      <w:r w:rsidRPr="004F7D5B">
        <w:rPr>
          <w:rFonts w:ascii="Arial" w:hAnsi="Arial" w:cs="Arial"/>
        </w:rPr>
        <w:t>fecha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recibo</w:t>
      </w:r>
      <w:proofErr w:type="spellEnd"/>
      <w:r w:rsidRPr="004F7D5B">
        <w:rPr>
          <w:rFonts w:ascii="Arial" w:hAnsi="Arial" w:cs="Arial"/>
        </w:rPr>
        <w:t xml:space="preserve">. </w:t>
      </w:r>
      <w:proofErr w:type="spellStart"/>
      <w:r w:rsidRPr="004F7D5B">
        <w:rPr>
          <w:rFonts w:ascii="Arial" w:hAnsi="Arial" w:cs="Arial"/>
        </w:rPr>
        <w:t>Cuando</w:t>
      </w:r>
      <w:proofErr w:type="spellEnd"/>
      <w:r w:rsidRPr="004F7D5B">
        <w:rPr>
          <w:rFonts w:ascii="Arial" w:hAnsi="Arial" w:cs="Arial"/>
        </w:rPr>
        <w:t xml:space="preserve"> no </w:t>
      </w:r>
      <w:proofErr w:type="spellStart"/>
      <w:r w:rsidRPr="004F7D5B">
        <w:rPr>
          <w:rFonts w:ascii="Arial" w:hAnsi="Arial" w:cs="Arial"/>
        </w:rPr>
        <w:t>fuere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posible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atender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reclamo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dentro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dicho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término</w:t>
      </w:r>
      <w:proofErr w:type="spellEnd"/>
      <w:r w:rsidRPr="004F7D5B">
        <w:rPr>
          <w:rFonts w:ascii="Arial" w:hAnsi="Arial" w:cs="Arial"/>
        </w:rPr>
        <w:t xml:space="preserve">, se </w:t>
      </w:r>
      <w:proofErr w:type="spellStart"/>
      <w:r w:rsidRPr="004F7D5B">
        <w:rPr>
          <w:rFonts w:ascii="Arial" w:hAnsi="Arial" w:cs="Arial"/>
        </w:rPr>
        <w:t>informará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interesado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motivos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demora</w:t>
      </w:r>
      <w:proofErr w:type="spellEnd"/>
      <w:r w:rsidRPr="004F7D5B">
        <w:rPr>
          <w:rFonts w:ascii="Arial" w:hAnsi="Arial" w:cs="Arial"/>
        </w:rPr>
        <w:t xml:space="preserve"> y la </w:t>
      </w:r>
      <w:proofErr w:type="spellStart"/>
      <w:r w:rsidRPr="004F7D5B">
        <w:rPr>
          <w:rFonts w:ascii="Arial" w:hAnsi="Arial" w:cs="Arial"/>
        </w:rPr>
        <w:t>fecha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que se </w:t>
      </w:r>
      <w:proofErr w:type="spellStart"/>
      <w:r w:rsidRPr="004F7D5B">
        <w:rPr>
          <w:rFonts w:ascii="Arial" w:hAnsi="Arial" w:cs="Arial"/>
        </w:rPr>
        <w:t>atenderá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reclamo</w:t>
      </w:r>
      <w:proofErr w:type="spellEnd"/>
      <w:r w:rsidRPr="004F7D5B">
        <w:rPr>
          <w:rFonts w:ascii="Arial" w:hAnsi="Arial" w:cs="Arial"/>
        </w:rPr>
        <w:t xml:space="preserve">, la </w:t>
      </w:r>
      <w:proofErr w:type="spellStart"/>
      <w:r w:rsidRPr="004F7D5B">
        <w:rPr>
          <w:rFonts w:ascii="Arial" w:hAnsi="Arial" w:cs="Arial"/>
        </w:rPr>
        <w:t>cual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ningún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caso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podrá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superar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ocho</w:t>
      </w:r>
      <w:proofErr w:type="spellEnd"/>
      <w:r w:rsidRPr="004F7D5B">
        <w:rPr>
          <w:rFonts w:ascii="Arial" w:hAnsi="Arial" w:cs="Arial"/>
        </w:rPr>
        <w:t xml:space="preserve"> (8) días </w:t>
      </w:r>
      <w:proofErr w:type="spellStart"/>
      <w:r w:rsidRPr="004F7D5B">
        <w:rPr>
          <w:rFonts w:ascii="Arial" w:hAnsi="Arial" w:cs="Arial"/>
        </w:rPr>
        <w:t>hábiles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siguientes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vencimiento</w:t>
      </w:r>
      <w:proofErr w:type="spellEnd"/>
      <w:r w:rsidRPr="004F7D5B">
        <w:rPr>
          <w:rFonts w:ascii="Arial" w:hAnsi="Arial" w:cs="Arial"/>
        </w:rPr>
        <w:t xml:space="preserve"> del primer </w:t>
      </w:r>
      <w:proofErr w:type="spellStart"/>
      <w:r w:rsidRPr="004F7D5B">
        <w:rPr>
          <w:rFonts w:ascii="Arial" w:hAnsi="Arial" w:cs="Arial"/>
        </w:rPr>
        <w:t>término</w:t>
      </w:r>
      <w:proofErr w:type="spellEnd"/>
      <w:r w:rsidRPr="004F7D5B">
        <w:rPr>
          <w:rFonts w:ascii="Arial" w:hAnsi="Arial" w:cs="Arial"/>
        </w:rPr>
        <w:t xml:space="preserve">. El Titular solo </w:t>
      </w:r>
      <w:proofErr w:type="spellStart"/>
      <w:r w:rsidRPr="004F7D5B">
        <w:rPr>
          <w:rFonts w:ascii="Arial" w:hAnsi="Arial" w:cs="Arial"/>
        </w:rPr>
        <w:t>podrá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elevar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queja</w:t>
      </w:r>
      <w:proofErr w:type="spellEnd"/>
      <w:r w:rsidRPr="004F7D5B">
        <w:rPr>
          <w:rFonts w:ascii="Arial" w:hAnsi="Arial" w:cs="Arial"/>
        </w:rPr>
        <w:t xml:space="preserve"> ante la </w:t>
      </w:r>
      <w:proofErr w:type="spellStart"/>
      <w:r w:rsidRPr="004F7D5B">
        <w:rPr>
          <w:rFonts w:ascii="Arial" w:hAnsi="Arial" w:cs="Arial"/>
        </w:rPr>
        <w:t>Superintendencia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Industria</w:t>
      </w:r>
      <w:proofErr w:type="spellEnd"/>
      <w:r w:rsidRPr="004F7D5B">
        <w:rPr>
          <w:rFonts w:ascii="Arial" w:hAnsi="Arial" w:cs="Arial"/>
        </w:rPr>
        <w:t xml:space="preserve"> y Comercio </w:t>
      </w:r>
      <w:proofErr w:type="spellStart"/>
      <w:r w:rsidRPr="004F7D5B">
        <w:rPr>
          <w:rFonts w:ascii="Arial" w:hAnsi="Arial" w:cs="Arial"/>
        </w:rPr>
        <w:t>una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vez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haya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agotado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trámite</w:t>
      </w:r>
      <w:proofErr w:type="spellEnd"/>
      <w:r w:rsidRPr="004F7D5B">
        <w:rPr>
          <w:rFonts w:ascii="Arial" w:hAnsi="Arial" w:cs="Arial"/>
        </w:rPr>
        <w:t xml:space="preserve"> de consulta o </w:t>
      </w:r>
      <w:proofErr w:type="spellStart"/>
      <w:r w:rsidRPr="004F7D5B">
        <w:rPr>
          <w:rFonts w:ascii="Arial" w:hAnsi="Arial" w:cs="Arial"/>
        </w:rPr>
        <w:t>reclamo</w:t>
      </w:r>
      <w:proofErr w:type="spellEnd"/>
      <w:r w:rsidRPr="004F7D5B">
        <w:rPr>
          <w:rFonts w:ascii="Arial" w:hAnsi="Arial" w:cs="Arial"/>
        </w:rPr>
        <w:t xml:space="preserve"> ante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responsable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Encargado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>.</w:t>
      </w:r>
    </w:p>
    <w:p w14:paraId="54F3E44F" w14:textId="77777777" w:rsidR="00451CF1" w:rsidRPr="004F7D5B" w:rsidRDefault="00451CF1" w:rsidP="00451CF1">
      <w:pPr>
        <w:jc w:val="both"/>
        <w:rPr>
          <w:rFonts w:ascii="Arial" w:hAnsi="Arial" w:cs="Arial"/>
        </w:rPr>
      </w:pPr>
      <w:proofErr w:type="spellStart"/>
      <w:r w:rsidRPr="004F7D5B">
        <w:rPr>
          <w:rFonts w:ascii="Arial" w:hAnsi="Arial" w:cs="Arial"/>
        </w:rPr>
        <w:t>Autorización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Expresa</w:t>
      </w:r>
      <w:proofErr w:type="spellEnd"/>
      <w:r w:rsidRPr="004F7D5B">
        <w:rPr>
          <w:rFonts w:ascii="Arial" w:hAnsi="Arial" w:cs="Arial"/>
        </w:rPr>
        <w:t xml:space="preserve"> de Uso de Cookies</w:t>
      </w:r>
    </w:p>
    <w:p w14:paraId="2B8A7F4B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Legis* </w:t>
      </w:r>
      <w:proofErr w:type="spellStart"/>
      <w:r w:rsidRPr="004F7D5B">
        <w:rPr>
          <w:rFonts w:ascii="Arial" w:hAnsi="Arial" w:cs="Arial"/>
        </w:rPr>
        <w:t>necesita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implementar</w:t>
      </w:r>
      <w:proofErr w:type="spellEnd"/>
      <w:r w:rsidRPr="004F7D5B">
        <w:rPr>
          <w:rFonts w:ascii="Arial" w:hAnsi="Arial" w:cs="Arial"/>
        </w:rPr>
        <w:t xml:space="preserve"> cookies </w:t>
      </w:r>
      <w:proofErr w:type="spellStart"/>
      <w:r w:rsidRPr="004F7D5B">
        <w:rPr>
          <w:rFonts w:ascii="Arial" w:hAnsi="Arial" w:cs="Arial"/>
        </w:rPr>
        <w:t>propias</w:t>
      </w:r>
      <w:proofErr w:type="spellEnd"/>
      <w:r w:rsidRPr="004F7D5B">
        <w:rPr>
          <w:rFonts w:ascii="Arial" w:hAnsi="Arial" w:cs="Arial"/>
        </w:rPr>
        <w:t xml:space="preserve"> y de </w:t>
      </w:r>
      <w:proofErr w:type="spellStart"/>
      <w:r w:rsidRPr="004F7D5B">
        <w:rPr>
          <w:rFonts w:ascii="Arial" w:hAnsi="Arial" w:cs="Arial"/>
        </w:rPr>
        <w:t>terceros</w:t>
      </w:r>
      <w:proofErr w:type="spellEnd"/>
      <w:r w:rsidRPr="004F7D5B">
        <w:rPr>
          <w:rFonts w:ascii="Arial" w:hAnsi="Arial" w:cs="Arial"/>
        </w:rPr>
        <w:t xml:space="preserve">, para </w:t>
      </w:r>
      <w:proofErr w:type="spellStart"/>
      <w:r w:rsidRPr="004F7D5B">
        <w:rPr>
          <w:rFonts w:ascii="Arial" w:hAnsi="Arial" w:cs="Arial"/>
        </w:rPr>
        <w:t>ofrecer</w:t>
      </w:r>
      <w:proofErr w:type="spellEnd"/>
      <w:r w:rsidRPr="004F7D5B">
        <w:rPr>
          <w:rFonts w:ascii="Arial" w:hAnsi="Arial" w:cs="Arial"/>
        </w:rPr>
        <w:t xml:space="preserve"> sus </w:t>
      </w:r>
      <w:proofErr w:type="spellStart"/>
      <w:r w:rsidRPr="004F7D5B">
        <w:rPr>
          <w:rFonts w:ascii="Arial" w:hAnsi="Arial" w:cs="Arial"/>
        </w:rPr>
        <w:t>servicios</w:t>
      </w:r>
      <w:proofErr w:type="spellEnd"/>
      <w:r w:rsidRPr="004F7D5B">
        <w:rPr>
          <w:rFonts w:ascii="Arial" w:hAnsi="Arial" w:cs="Arial"/>
        </w:rPr>
        <w:t xml:space="preserve"> web y </w:t>
      </w:r>
      <w:proofErr w:type="spellStart"/>
      <w:r w:rsidRPr="004F7D5B">
        <w:rPr>
          <w:rFonts w:ascii="Arial" w:hAnsi="Arial" w:cs="Arial"/>
        </w:rPr>
        <w:t>adicionalmente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prestar</w:t>
      </w:r>
      <w:proofErr w:type="spellEnd"/>
      <w:r w:rsidRPr="004F7D5B">
        <w:rPr>
          <w:rFonts w:ascii="Arial" w:hAnsi="Arial" w:cs="Arial"/>
        </w:rPr>
        <w:t xml:space="preserve"> un </w:t>
      </w:r>
      <w:proofErr w:type="spellStart"/>
      <w:r w:rsidRPr="004F7D5B">
        <w:rPr>
          <w:rFonts w:ascii="Arial" w:hAnsi="Arial" w:cs="Arial"/>
        </w:rPr>
        <w:t>servicio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calidad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todos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usuarios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utilicen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dichos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servicios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tenga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cuenta</w:t>
      </w:r>
      <w:proofErr w:type="spellEnd"/>
      <w:r w:rsidRPr="004F7D5B">
        <w:rPr>
          <w:rFonts w:ascii="Arial" w:hAnsi="Arial" w:cs="Arial"/>
        </w:rPr>
        <w:t xml:space="preserve"> que, </w:t>
      </w:r>
      <w:proofErr w:type="spellStart"/>
      <w:r w:rsidRPr="004F7D5B">
        <w:rPr>
          <w:rFonts w:ascii="Arial" w:hAnsi="Arial" w:cs="Arial"/>
        </w:rPr>
        <w:t>si</w:t>
      </w:r>
      <w:proofErr w:type="spellEnd"/>
      <w:r w:rsidRPr="004F7D5B">
        <w:rPr>
          <w:rFonts w:ascii="Arial" w:hAnsi="Arial" w:cs="Arial"/>
        </w:rPr>
        <w:t xml:space="preserve"> decide no </w:t>
      </w:r>
      <w:proofErr w:type="spellStart"/>
      <w:r w:rsidRPr="004F7D5B">
        <w:rPr>
          <w:rFonts w:ascii="Arial" w:hAnsi="Arial" w:cs="Arial"/>
        </w:rPr>
        <w:t>utilizar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algunas</w:t>
      </w:r>
      <w:proofErr w:type="spellEnd"/>
      <w:r w:rsidRPr="004F7D5B">
        <w:rPr>
          <w:rFonts w:ascii="Arial" w:hAnsi="Arial" w:cs="Arial"/>
        </w:rPr>
        <w:t xml:space="preserve"> cookies, </w:t>
      </w:r>
      <w:proofErr w:type="spellStart"/>
      <w:r w:rsidRPr="004F7D5B">
        <w:rPr>
          <w:rFonts w:ascii="Arial" w:hAnsi="Arial" w:cs="Arial"/>
        </w:rPr>
        <w:t>este</w:t>
      </w:r>
      <w:proofErr w:type="spellEnd"/>
      <w:r w:rsidRPr="004F7D5B">
        <w:rPr>
          <w:rFonts w:ascii="Arial" w:hAnsi="Arial" w:cs="Arial"/>
        </w:rPr>
        <w:t xml:space="preserve"> sitio web </w:t>
      </w:r>
      <w:proofErr w:type="spellStart"/>
      <w:r w:rsidRPr="004F7D5B">
        <w:rPr>
          <w:rFonts w:ascii="Arial" w:hAnsi="Arial" w:cs="Arial"/>
        </w:rPr>
        <w:t>puede</w:t>
      </w:r>
      <w:proofErr w:type="spellEnd"/>
      <w:r w:rsidRPr="004F7D5B">
        <w:rPr>
          <w:rFonts w:ascii="Arial" w:hAnsi="Arial" w:cs="Arial"/>
        </w:rPr>
        <w:t xml:space="preserve"> no </w:t>
      </w:r>
      <w:proofErr w:type="spellStart"/>
      <w:r w:rsidRPr="004F7D5B">
        <w:rPr>
          <w:rFonts w:ascii="Arial" w:hAnsi="Arial" w:cs="Arial"/>
        </w:rPr>
        <w:t>funcionar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adecuadamente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presentar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fallas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impedir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operación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algunas</w:t>
      </w:r>
      <w:proofErr w:type="spellEnd"/>
      <w:r w:rsidRPr="004F7D5B">
        <w:rPr>
          <w:rFonts w:ascii="Arial" w:hAnsi="Arial" w:cs="Arial"/>
        </w:rPr>
        <w:t xml:space="preserve"> de sus </w:t>
      </w:r>
      <w:proofErr w:type="spellStart"/>
      <w:r w:rsidRPr="004F7D5B">
        <w:rPr>
          <w:rFonts w:ascii="Arial" w:hAnsi="Arial" w:cs="Arial"/>
        </w:rPr>
        <w:t>características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afectando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experiencia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usuario</w:t>
      </w:r>
      <w:proofErr w:type="spellEnd"/>
      <w:r w:rsidRPr="004F7D5B">
        <w:rPr>
          <w:rFonts w:ascii="Arial" w:hAnsi="Arial" w:cs="Arial"/>
        </w:rPr>
        <w:t>.</w:t>
      </w:r>
    </w:p>
    <w:p w14:paraId="7B423CDB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</w:rPr>
      </w:pPr>
      <w:r w:rsidRPr="004F7D5B">
        <w:rPr>
          <w:rFonts w:ascii="Arial" w:hAnsi="Arial" w:cs="Arial"/>
          <w:b/>
          <w:bCs/>
        </w:rPr>
        <w:t>DEFINICIÓN Y TIPO DE COOKIES.</w:t>
      </w:r>
    </w:p>
    <w:p w14:paraId="37258AE1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Una cookie es un </w:t>
      </w:r>
      <w:proofErr w:type="spellStart"/>
      <w:r w:rsidRPr="004F7D5B">
        <w:rPr>
          <w:rFonts w:ascii="Arial" w:hAnsi="Arial" w:cs="Arial"/>
        </w:rPr>
        <w:t>pequeño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fragmento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texto</w:t>
      </w:r>
      <w:proofErr w:type="spellEnd"/>
      <w:r w:rsidRPr="004F7D5B">
        <w:rPr>
          <w:rFonts w:ascii="Arial" w:hAnsi="Arial" w:cs="Arial"/>
        </w:rPr>
        <w:t xml:space="preserve"> que se </w:t>
      </w:r>
      <w:proofErr w:type="spellStart"/>
      <w:r w:rsidRPr="004F7D5B">
        <w:rPr>
          <w:rFonts w:ascii="Arial" w:hAnsi="Arial" w:cs="Arial"/>
        </w:rPr>
        <w:t>almacena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navegador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cuando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visita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casi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cualquier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página</w:t>
      </w:r>
      <w:proofErr w:type="spellEnd"/>
      <w:r w:rsidRPr="004F7D5B">
        <w:rPr>
          <w:rFonts w:ascii="Arial" w:hAnsi="Arial" w:cs="Arial"/>
        </w:rPr>
        <w:t xml:space="preserve"> web.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utilidad</w:t>
      </w:r>
      <w:proofErr w:type="spellEnd"/>
      <w:r w:rsidRPr="004F7D5B">
        <w:rPr>
          <w:rFonts w:ascii="Arial" w:hAnsi="Arial" w:cs="Arial"/>
        </w:rPr>
        <w:t xml:space="preserve"> es que la web sea </w:t>
      </w:r>
      <w:proofErr w:type="spellStart"/>
      <w:r w:rsidRPr="004F7D5B">
        <w:rPr>
          <w:rFonts w:ascii="Arial" w:hAnsi="Arial" w:cs="Arial"/>
        </w:rPr>
        <w:t>capaz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recordar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visita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cuando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vuelva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navegar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esa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página</w:t>
      </w:r>
      <w:proofErr w:type="spellEnd"/>
      <w:r w:rsidRPr="004F7D5B">
        <w:rPr>
          <w:rFonts w:ascii="Arial" w:hAnsi="Arial" w:cs="Arial"/>
        </w:rPr>
        <w:t xml:space="preserve">. Las cookies </w:t>
      </w:r>
      <w:proofErr w:type="spellStart"/>
      <w:r w:rsidRPr="004F7D5B">
        <w:rPr>
          <w:rFonts w:ascii="Arial" w:hAnsi="Arial" w:cs="Arial"/>
        </w:rPr>
        <w:t>suelen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almacenar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carácter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técnico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preferencias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personalización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contenidos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estadísticas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lastRenderedPageBreak/>
        <w:t>uso</w:t>
      </w:r>
      <w:proofErr w:type="spellEnd"/>
      <w:r w:rsidRPr="004F7D5B">
        <w:rPr>
          <w:rFonts w:ascii="Arial" w:hAnsi="Arial" w:cs="Arial"/>
        </w:rPr>
        <w:t xml:space="preserve">, enlaces a redes </w:t>
      </w:r>
      <w:proofErr w:type="spellStart"/>
      <w:r w:rsidRPr="004F7D5B">
        <w:rPr>
          <w:rFonts w:ascii="Arial" w:hAnsi="Arial" w:cs="Arial"/>
        </w:rPr>
        <w:t>sociales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acceso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cuentas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usuario</w:t>
      </w:r>
      <w:proofErr w:type="spellEnd"/>
      <w:r w:rsidRPr="004F7D5B">
        <w:rPr>
          <w:rFonts w:ascii="Arial" w:hAnsi="Arial" w:cs="Arial"/>
        </w:rPr>
        <w:t xml:space="preserve">, etc. Las cookies </w:t>
      </w:r>
      <w:proofErr w:type="spellStart"/>
      <w:r w:rsidRPr="004F7D5B">
        <w:rPr>
          <w:rFonts w:ascii="Arial" w:hAnsi="Arial" w:cs="Arial"/>
        </w:rPr>
        <w:t>permiten</w:t>
      </w:r>
      <w:proofErr w:type="spellEnd"/>
      <w:r w:rsidRPr="004F7D5B">
        <w:rPr>
          <w:rFonts w:ascii="Arial" w:hAnsi="Arial" w:cs="Arial"/>
        </w:rPr>
        <w:t xml:space="preserve"> </w:t>
      </w:r>
      <w:proofErr w:type="gramStart"/>
      <w:r w:rsidRPr="004F7D5B">
        <w:rPr>
          <w:rFonts w:ascii="Arial" w:hAnsi="Arial" w:cs="Arial"/>
        </w:rPr>
        <w:t>a</w:t>
      </w:r>
      <w:proofErr w:type="gram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esa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página</w:t>
      </w:r>
      <w:proofErr w:type="spellEnd"/>
      <w:r w:rsidRPr="004F7D5B">
        <w:rPr>
          <w:rFonts w:ascii="Arial" w:hAnsi="Arial" w:cs="Arial"/>
        </w:rPr>
        <w:t xml:space="preserve">, entre </w:t>
      </w:r>
      <w:proofErr w:type="spellStart"/>
      <w:r w:rsidRPr="004F7D5B">
        <w:rPr>
          <w:rFonts w:ascii="Arial" w:hAnsi="Arial" w:cs="Arial"/>
        </w:rPr>
        <w:t>otras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cosas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almacenar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recuperar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sobre</w:t>
      </w:r>
      <w:proofErr w:type="spellEnd"/>
      <w:r w:rsidRPr="004F7D5B">
        <w:rPr>
          <w:rFonts w:ascii="Arial" w:hAnsi="Arial" w:cs="Arial"/>
        </w:rPr>
        <w:t xml:space="preserve"> sus </w:t>
      </w:r>
      <w:proofErr w:type="spellStart"/>
      <w:r w:rsidRPr="004F7D5B">
        <w:rPr>
          <w:rFonts w:ascii="Arial" w:hAnsi="Arial" w:cs="Arial"/>
        </w:rPr>
        <w:t>hábitos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navegación</w:t>
      </w:r>
      <w:proofErr w:type="spellEnd"/>
      <w:r w:rsidRPr="004F7D5B">
        <w:rPr>
          <w:rFonts w:ascii="Arial" w:hAnsi="Arial" w:cs="Arial"/>
        </w:rPr>
        <w:t xml:space="preserve"> o de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equipo</w:t>
      </w:r>
      <w:proofErr w:type="spellEnd"/>
      <w:r w:rsidRPr="004F7D5B">
        <w:rPr>
          <w:rFonts w:ascii="Arial" w:hAnsi="Arial" w:cs="Arial"/>
        </w:rPr>
        <w:t xml:space="preserve">, y </w:t>
      </w:r>
      <w:proofErr w:type="spellStart"/>
      <w:r w:rsidRPr="004F7D5B">
        <w:rPr>
          <w:rFonts w:ascii="Arial" w:hAnsi="Arial" w:cs="Arial"/>
        </w:rPr>
        <w:t>dependiendo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contengan</w:t>
      </w:r>
      <w:proofErr w:type="spellEnd"/>
      <w:r w:rsidRPr="004F7D5B">
        <w:rPr>
          <w:rFonts w:ascii="Arial" w:hAnsi="Arial" w:cs="Arial"/>
        </w:rPr>
        <w:t xml:space="preserve"> y de la forma de </w:t>
      </w:r>
      <w:proofErr w:type="spellStart"/>
      <w:r w:rsidRPr="004F7D5B">
        <w:rPr>
          <w:rFonts w:ascii="Arial" w:hAnsi="Arial" w:cs="Arial"/>
        </w:rPr>
        <w:t>uso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equipo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pueden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utilizarse</w:t>
      </w:r>
      <w:proofErr w:type="spellEnd"/>
      <w:r w:rsidRPr="004F7D5B">
        <w:rPr>
          <w:rFonts w:ascii="Arial" w:hAnsi="Arial" w:cs="Arial"/>
        </w:rPr>
        <w:t xml:space="preserve"> para </w:t>
      </w:r>
      <w:proofErr w:type="spellStart"/>
      <w:r w:rsidRPr="004F7D5B">
        <w:rPr>
          <w:rFonts w:ascii="Arial" w:hAnsi="Arial" w:cs="Arial"/>
        </w:rPr>
        <w:t>reconocer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usuario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facilitar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navegación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página</w:t>
      </w:r>
      <w:proofErr w:type="spellEnd"/>
      <w:r w:rsidRPr="004F7D5B">
        <w:rPr>
          <w:rFonts w:ascii="Arial" w:hAnsi="Arial" w:cs="Arial"/>
        </w:rPr>
        <w:t xml:space="preserve"> web.</w:t>
      </w:r>
    </w:p>
    <w:p w14:paraId="364DB42D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El </w:t>
      </w:r>
      <w:proofErr w:type="spellStart"/>
      <w:r w:rsidRPr="004F7D5B">
        <w:rPr>
          <w:rFonts w:ascii="Arial" w:hAnsi="Arial" w:cs="Arial"/>
        </w:rPr>
        <w:t>navegador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usuario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almacena</w:t>
      </w:r>
      <w:proofErr w:type="spellEnd"/>
      <w:r w:rsidRPr="004F7D5B">
        <w:rPr>
          <w:rFonts w:ascii="Arial" w:hAnsi="Arial" w:cs="Arial"/>
        </w:rPr>
        <w:t xml:space="preserve"> cookies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disco </w:t>
      </w:r>
      <w:proofErr w:type="spellStart"/>
      <w:r w:rsidRPr="004F7D5B">
        <w:rPr>
          <w:rFonts w:ascii="Arial" w:hAnsi="Arial" w:cs="Arial"/>
        </w:rPr>
        <w:t>duro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ocupando</w:t>
      </w:r>
      <w:proofErr w:type="spellEnd"/>
      <w:r w:rsidRPr="004F7D5B">
        <w:rPr>
          <w:rFonts w:ascii="Arial" w:hAnsi="Arial" w:cs="Arial"/>
        </w:rPr>
        <w:t xml:space="preserve"> un </w:t>
      </w:r>
      <w:proofErr w:type="spellStart"/>
      <w:r w:rsidRPr="004F7D5B">
        <w:rPr>
          <w:rFonts w:ascii="Arial" w:hAnsi="Arial" w:cs="Arial"/>
        </w:rPr>
        <w:t>espacio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memoria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mínimo</w:t>
      </w:r>
      <w:proofErr w:type="spellEnd"/>
      <w:r w:rsidRPr="004F7D5B">
        <w:rPr>
          <w:rFonts w:ascii="Arial" w:hAnsi="Arial" w:cs="Arial"/>
        </w:rPr>
        <w:t xml:space="preserve"> y sin </w:t>
      </w:r>
      <w:proofErr w:type="spellStart"/>
      <w:r w:rsidRPr="004F7D5B">
        <w:rPr>
          <w:rFonts w:ascii="Arial" w:hAnsi="Arial" w:cs="Arial"/>
        </w:rPr>
        <w:t>perjudicar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ordenador</w:t>
      </w:r>
      <w:proofErr w:type="spellEnd"/>
      <w:r w:rsidRPr="004F7D5B">
        <w:rPr>
          <w:rFonts w:ascii="Arial" w:hAnsi="Arial" w:cs="Arial"/>
        </w:rPr>
        <w:t xml:space="preserve">. La </w:t>
      </w:r>
      <w:proofErr w:type="spellStart"/>
      <w:r w:rsidRPr="004F7D5B">
        <w:rPr>
          <w:rFonts w:ascii="Arial" w:hAnsi="Arial" w:cs="Arial"/>
        </w:rPr>
        <w:t>mayoría</w:t>
      </w:r>
      <w:proofErr w:type="spellEnd"/>
      <w:r w:rsidRPr="004F7D5B">
        <w:rPr>
          <w:rFonts w:ascii="Arial" w:hAnsi="Arial" w:cs="Arial"/>
        </w:rPr>
        <w:t xml:space="preserve"> de las cookies se </w:t>
      </w:r>
      <w:proofErr w:type="spellStart"/>
      <w:r w:rsidRPr="004F7D5B">
        <w:rPr>
          <w:rFonts w:ascii="Arial" w:hAnsi="Arial" w:cs="Arial"/>
        </w:rPr>
        <w:t>borran</w:t>
      </w:r>
      <w:proofErr w:type="spellEnd"/>
      <w:r w:rsidRPr="004F7D5B">
        <w:rPr>
          <w:rFonts w:ascii="Arial" w:hAnsi="Arial" w:cs="Arial"/>
        </w:rPr>
        <w:t xml:space="preserve"> del disco </w:t>
      </w:r>
      <w:proofErr w:type="spellStart"/>
      <w:r w:rsidRPr="004F7D5B">
        <w:rPr>
          <w:rFonts w:ascii="Arial" w:hAnsi="Arial" w:cs="Arial"/>
        </w:rPr>
        <w:t>duro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finalizar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sesión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navegador</w:t>
      </w:r>
      <w:proofErr w:type="spellEnd"/>
      <w:r w:rsidRPr="004F7D5B">
        <w:rPr>
          <w:rFonts w:ascii="Arial" w:hAnsi="Arial" w:cs="Arial"/>
        </w:rPr>
        <w:t xml:space="preserve"> (las </w:t>
      </w:r>
      <w:proofErr w:type="spellStart"/>
      <w:r w:rsidRPr="004F7D5B">
        <w:rPr>
          <w:rFonts w:ascii="Arial" w:hAnsi="Arial" w:cs="Arial"/>
        </w:rPr>
        <w:t>denominadas</w:t>
      </w:r>
      <w:proofErr w:type="spellEnd"/>
      <w:r w:rsidRPr="004F7D5B">
        <w:rPr>
          <w:rFonts w:ascii="Arial" w:hAnsi="Arial" w:cs="Arial"/>
        </w:rPr>
        <w:t xml:space="preserve"> cookies de </w:t>
      </w:r>
      <w:proofErr w:type="spellStart"/>
      <w:r w:rsidRPr="004F7D5B">
        <w:rPr>
          <w:rFonts w:ascii="Arial" w:hAnsi="Arial" w:cs="Arial"/>
        </w:rPr>
        <w:t>sesión</w:t>
      </w:r>
      <w:proofErr w:type="spellEnd"/>
      <w:r w:rsidRPr="004F7D5B">
        <w:rPr>
          <w:rFonts w:ascii="Arial" w:hAnsi="Arial" w:cs="Arial"/>
        </w:rPr>
        <w:t xml:space="preserve">). Los </w:t>
      </w:r>
      <w:proofErr w:type="spellStart"/>
      <w:r w:rsidRPr="004F7D5B">
        <w:rPr>
          <w:rFonts w:ascii="Arial" w:hAnsi="Arial" w:cs="Arial"/>
        </w:rPr>
        <w:t>navegadores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más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conocidos</w:t>
      </w:r>
      <w:proofErr w:type="spellEnd"/>
      <w:r w:rsidRPr="004F7D5B">
        <w:rPr>
          <w:rFonts w:ascii="Arial" w:hAnsi="Arial" w:cs="Arial"/>
        </w:rPr>
        <w:t xml:space="preserve"> (</w:t>
      </w:r>
      <w:proofErr w:type="spellStart"/>
      <w:r w:rsidRPr="004F7D5B">
        <w:rPr>
          <w:rFonts w:ascii="Arial" w:hAnsi="Arial" w:cs="Arial"/>
        </w:rPr>
        <w:t>como</w:t>
      </w:r>
      <w:proofErr w:type="spellEnd"/>
      <w:r w:rsidRPr="004F7D5B">
        <w:rPr>
          <w:rFonts w:ascii="Arial" w:hAnsi="Arial" w:cs="Arial"/>
        </w:rPr>
        <w:t xml:space="preserve"> Google Chrome, Mozilla Firefox o Internet Explorer) </w:t>
      </w:r>
      <w:proofErr w:type="spellStart"/>
      <w:r w:rsidRPr="004F7D5B">
        <w:rPr>
          <w:rFonts w:ascii="Arial" w:hAnsi="Arial" w:cs="Arial"/>
        </w:rPr>
        <w:t>usan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constantemente</w:t>
      </w:r>
      <w:proofErr w:type="spellEnd"/>
      <w:r w:rsidRPr="004F7D5B">
        <w:rPr>
          <w:rFonts w:ascii="Arial" w:hAnsi="Arial" w:cs="Arial"/>
        </w:rPr>
        <w:t xml:space="preserve"> las cookies para </w:t>
      </w:r>
      <w:proofErr w:type="spellStart"/>
      <w:r w:rsidRPr="004F7D5B">
        <w:rPr>
          <w:rFonts w:ascii="Arial" w:hAnsi="Arial" w:cs="Arial"/>
        </w:rPr>
        <w:t>garantizar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una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mejor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más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eficiente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experiencia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usuario</w:t>
      </w:r>
      <w:proofErr w:type="spellEnd"/>
      <w:r w:rsidRPr="004F7D5B">
        <w:rPr>
          <w:rFonts w:ascii="Arial" w:hAnsi="Arial" w:cs="Arial"/>
        </w:rPr>
        <w:t xml:space="preserve">. </w:t>
      </w:r>
      <w:proofErr w:type="spellStart"/>
      <w:r w:rsidRPr="004F7D5B">
        <w:rPr>
          <w:rFonts w:ascii="Arial" w:hAnsi="Arial" w:cs="Arial"/>
        </w:rPr>
        <w:t>Típicamente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navegadores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ofrecen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posibilidad</w:t>
      </w:r>
      <w:proofErr w:type="spellEnd"/>
      <w:r w:rsidRPr="004F7D5B">
        <w:rPr>
          <w:rFonts w:ascii="Arial" w:hAnsi="Arial" w:cs="Arial"/>
        </w:rPr>
        <w:t xml:space="preserve"> de ser </w:t>
      </w:r>
      <w:proofErr w:type="spellStart"/>
      <w:r w:rsidRPr="004F7D5B">
        <w:rPr>
          <w:rFonts w:ascii="Arial" w:hAnsi="Arial" w:cs="Arial"/>
        </w:rPr>
        <w:t>configurados</w:t>
      </w:r>
      <w:proofErr w:type="spellEnd"/>
      <w:r w:rsidRPr="004F7D5B">
        <w:rPr>
          <w:rFonts w:ascii="Arial" w:hAnsi="Arial" w:cs="Arial"/>
        </w:rPr>
        <w:t xml:space="preserve"> para </w:t>
      </w:r>
      <w:proofErr w:type="spellStart"/>
      <w:r w:rsidRPr="004F7D5B">
        <w:rPr>
          <w:rFonts w:ascii="Arial" w:hAnsi="Arial" w:cs="Arial"/>
        </w:rPr>
        <w:t>permitir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impedir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recolección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ciertos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tipos</w:t>
      </w:r>
      <w:proofErr w:type="spellEnd"/>
      <w:r w:rsidRPr="004F7D5B">
        <w:rPr>
          <w:rFonts w:ascii="Arial" w:hAnsi="Arial" w:cs="Arial"/>
        </w:rPr>
        <w:t xml:space="preserve"> de cookies. Los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guardan</w:t>
      </w:r>
      <w:proofErr w:type="spellEnd"/>
      <w:r w:rsidRPr="004F7D5B">
        <w:rPr>
          <w:rFonts w:ascii="Arial" w:hAnsi="Arial" w:cs="Arial"/>
        </w:rPr>
        <w:t xml:space="preserve"> son de </w:t>
      </w:r>
      <w:proofErr w:type="spellStart"/>
      <w:r w:rsidRPr="004F7D5B">
        <w:rPr>
          <w:rFonts w:ascii="Arial" w:hAnsi="Arial" w:cs="Arial"/>
        </w:rPr>
        <w:t>carácter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técnico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estadísticos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preferencias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personalización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contenidos</w:t>
      </w:r>
      <w:proofErr w:type="spellEnd"/>
      <w:r w:rsidRPr="004F7D5B">
        <w:rPr>
          <w:rFonts w:ascii="Arial" w:hAnsi="Arial" w:cs="Arial"/>
        </w:rPr>
        <w:t>, etc.</w:t>
      </w:r>
    </w:p>
    <w:p w14:paraId="5E060567" w14:textId="77777777" w:rsidR="00451CF1" w:rsidRPr="004F7D5B" w:rsidRDefault="00451CF1" w:rsidP="00451CF1">
      <w:pPr>
        <w:jc w:val="both"/>
        <w:rPr>
          <w:rFonts w:ascii="Arial" w:hAnsi="Arial" w:cs="Arial"/>
        </w:rPr>
      </w:pPr>
      <w:proofErr w:type="spellStart"/>
      <w:r w:rsidRPr="004F7D5B">
        <w:rPr>
          <w:rFonts w:ascii="Arial" w:hAnsi="Arial" w:cs="Arial"/>
        </w:rPr>
        <w:t>Existen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diferentes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tipos</w:t>
      </w:r>
      <w:proofErr w:type="spellEnd"/>
      <w:r w:rsidRPr="004F7D5B">
        <w:rPr>
          <w:rFonts w:ascii="Arial" w:hAnsi="Arial" w:cs="Arial"/>
        </w:rPr>
        <w:t xml:space="preserve"> de cookies, las </w:t>
      </w:r>
      <w:proofErr w:type="spellStart"/>
      <w:r w:rsidRPr="004F7D5B">
        <w:rPr>
          <w:rFonts w:ascii="Arial" w:hAnsi="Arial" w:cs="Arial"/>
        </w:rPr>
        <w:t>cuales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pueden</w:t>
      </w:r>
      <w:proofErr w:type="spellEnd"/>
      <w:r w:rsidRPr="004F7D5B">
        <w:rPr>
          <w:rFonts w:ascii="Arial" w:hAnsi="Arial" w:cs="Arial"/>
        </w:rPr>
        <w:t xml:space="preserve"> ser </w:t>
      </w:r>
      <w:proofErr w:type="spellStart"/>
      <w:r w:rsidRPr="004F7D5B">
        <w:rPr>
          <w:rFonts w:ascii="Arial" w:hAnsi="Arial" w:cs="Arial"/>
        </w:rPr>
        <w:t>clasificadas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función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quien</w:t>
      </w:r>
      <w:proofErr w:type="spellEnd"/>
      <w:r w:rsidRPr="004F7D5B">
        <w:rPr>
          <w:rFonts w:ascii="Arial" w:hAnsi="Arial" w:cs="Arial"/>
        </w:rPr>
        <w:t xml:space="preserve"> las ha </w:t>
      </w:r>
      <w:proofErr w:type="spellStart"/>
      <w:r w:rsidRPr="004F7D5B">
        <w:rPr>
          <w:rFonts w:ascii="Arial" w:hAnsi="Arial" w:cs="Arial"/>
        </w:rPr>
        <w:t>creado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cuanto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tiempo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duran</w:t>
      </w:r>
      <w:proofErr w:type="spellEnd"/>
      <w:r w:rsidRPr="004F7D5B">
        <w:rPr>
          <w:rFonts w:ascii="Arial" w:hAnsi="Arial" w:cs="Arial"/>
        </w:rPr>
        <w:t xml:space="preserve"> y, </w:t>
      </w:r>
      <w:proofErr w:type="spellStart"/>
      <w:r w:rsidRPr="004F7D5B">
        <w:rPr>
          <w:rFonts w:ascii="Arial" w:hAnsi="Arial" w:cs="Arial"/>
        </w:rPr>
        <w:t>finalmente</w:t>
      </w:r>
      <w:proofErr w:type="spellEnd"/>
      <w:r w:rsidRPr="004F7D5B">
        <w:rPr>
          <w:rFonts w:ascii="Arial" w:hAnsi="Arial" w:cs="Arial"/>
        </w:rPr>
        <w:t xml:space="preserve">, que </w:t>
      </w:r>
      <w:proofErr w:type="spellStart"/>
      <w:r w:rsidRPr="004F7D5B">
        <w:rPr>
          <w:rFonts w:ascii="Arial" w:hAnsi="Arial" w:cs="Arial"/>
        </w:rPr>
        <w:t>finalidad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tienen</w:t>
      </w:r>
      <w:proofErr w:type="spellEnd"/>
      <w:r w:rsidRPr="004F7D5B">
        <w:rPr>
          <w:rFonts w:ascii="Arial" w:hAnsi="Arial" w:cs="Arial"/>
        </w:rPr>
        <w:t>. A saber:</w:t>
      </w:r>
    </w:p>
    <w:p w14:paraId="280A1F34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  <w:b/>
          <w:bCs/>
        </w:rPr>
        <w:t xml:space="preserve">Cookies </w:t>
      </w:r>
      <w:proofErr w:type="spellStart"/>
      <w:r w:rsidRPr="004F7D5B">
        <w:rPr>
          <w:rFonts w:ascii="Arial" w:hAnsi="Arial" w:cs="Arial"/>
          <w:b/>
          <w:bCs/>
        </w:rPr>
        <w:t>técnicas</w:t>
      </w:r>
      <w:proofErr w:type="spellEnd"/>
      <w:r w:rsidRPr="004F7D5B">
        <w:rPr>
          <w:rFonts w:ascii="Arial" w:hAnsi="Arial" w:cs="Arial"/>
          <w:b/>
          <w:bCs/>
        </w:rPr>
        <w:t>:</w:t>
      </w:r>
      <w:r w:rsidRPr="004F7D5B">
        <w:rPr>
          <w:rFonts w:ascii="Arial" w:hAnsi="Arial" w:cs="Arial"/>
        </w:rPr>
        <w:t xml:space="preserve"> Son </w:t>
      </w:r>
      <w:proofErr w:type="spellStart"/>
      <w:r w:rsidRPr="004F7D5B">
        <w:rPr>
          <w:rFonts w:ascii="Arial" w:hAnsi="Arial" w:cs="Arial"/>
        </w:rPr>
        <w:t>aquellas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permiten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usuario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navegación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través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una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página</w:t>
      </w:r>
      <w:proofErr w:type="spellEnd"/>
      <w:r w:rsidRPr="004F7D5B">
        <w:rPr>
          <w:rFonts w:ascii="Arial" w:hAnsi="Arial" w:cs="Arial"/>
        </w:rPr>
        <w:t xml:space="preserve"> web, </w:t>
      </w:r>
      <w:proofErr w:type="spellStart"/>
      <w:r w:rsidRPr="004F7D5B">
        <w:rPr>
          <w:rFonts w:ascii="Arial" w:hAnsi="Arial" w:cs="Arial"/>
        </w:rPr>
        <w:t>plataforma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aplicación</w:t>
      </w:r>
      <w:proofErr w:type="spellEnd"/>
      <w:r w:rsidRPr="004F7D5B">
        <w:rPr>
          <w:rFonts w:ascii="Arial" w:hAnsi="Arial" w:cs="Arial"/>
        </w:rPr>
        <w:t xml:space="preserve"> y la </w:t>
      </w:r>
      <w:proofErr w:type="spellStart"/>
      <w:r w:rsidRPr="004F7D5B">
        <w:rPr>
          <w:rFonts w:ascii="Arial" w:hAnsi="Arial" w:cs="Arial"/>
        </w:rPr>
        <w:t>utilización</w:t>
      </w:r>
      <w:proofErr w:type="spellEnd"/>
      <w:r w:rsidRPr="004F7D5B">
        <w:rPr>
          <w:rFonts w:ascii="Arial" w:hAnsi="Arial" w:cs="Arial"/>
        </w:rPr>
        <w:t xml:space="preserve"> de las </w:t>
      </w:r>
      <w:proofErr w:type="spellStart"/>
      <w:r w:rsidRPr="004F7D5B">
        <w:rPr>
          <w:rFonts w:ascii="Arial" w:hAnsi="Arial" w:cs="Arial"/>
        </w:rPr>
        <w:t>diferentes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opciones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servicios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ella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existan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como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ejemplo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controlar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tráfico</w:t>
      </w:r>
      <w:proofErr w:type="spellEnd"/>
      <w:r w:rsidRPr="004F7D5B">
        <w:rPr>
          <w:rFonts w:ascii="Arial" w:hAnsi="Arial" w:cs="Arial"/>
        </w:rPr>
        <w:t xml:space="preserve"> y la </w:t>
      </w:r>
      <w:proofErr w:type="spellStart"/>
      <w:r w:rsidRPr="004F7D5B">
        <w:rPr>
          <w:rFonts w:ascii="Arial" w:hAnsi="Arial" w:cs="Arial"/>
        </w:rPr>
        <w:t>comunicación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identificar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sesión</w:t>
      </w:r>
      <w:proofErr w:type="spellEnd"/>
      <w:r w:rsidRPr="004F7D5B">
        <w:rPr>
          <w:rFonts w:ascii="Arial" w:hAnsi="Arial" w:cs="Arial"/>
        </w:rPr>
        <w:t xml:space="preserve">, acceder a </w:t>
      </w:r>
      <w:proofErr w:type="spellStart"/>
      <w:r w:rsidRPr="004F7D5B">
        <w:rPr>
          <w:rFonts w:ascii="Arial" w:hAnsi="Arial" w:cs="Arial"/>
        </w:rPr>
        <w:t>partes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acceso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restringido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recordar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elementos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integran</w:t>
      </w:r>
      <w:proofErr w:type="spellEnd"/>
      <w:r w:rsidRPr="004F7D5B">
        <w:rPr>
          <w:rFonts w:ascii="Arial" w:hAnsi="Arial" w:cs="Arial"/>
        </w:rPr>
        <w:t xml:space="preserve"> un </w:t>
      </w:r>
      <w:proofErr w:type="spellStart"/>
      <w:r w:rsidRPr="004F7D5B">
        <w:rPr>
          <w:rFonts w:ascii="Arial" w:hAnsi="Arial" w:cs="Arial"/>
        </w:rPr>
        <w:t>pedido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realizar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proceso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compra</w:t>
      </w:r>
      <w:proofErr w:type="spellEnd"/>
      <w:r w:rsidRPr="004F7D5B">
        <w:rPr>
          <w:rFonts w:ascii="Arial" w:hAnsi="Arial" w:cs="Arial"/>
        </w:rPr>
        <w:t xml:space="preserve"> de un </w:t>
      </w:r>
      <w:proofErr w:type="spellStart"/>
      <w:r w:rsidRPr="004F7D5B">
        <w:rPr>
          <w:rFonts w:ascii="Arial" w:hAnsi="Arial" w:cs="Arial"/>
        </w:rPr>
        <w:t>pedido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realizar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solicitud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inscripción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participación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un </w:t>
      </w:r>
      <w:proofErr w:type="spellStart"/>
      <w:r w:rsidRPr="004F7D5B">
        <w:rPr>
          <w:rFonts w:ascii="Arial" w:hAnsi="Arial" w:cs="Arial"/>
        </w:rPr>
        <w:t>evento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utilizar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elementos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seguridad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durante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navegación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almacenar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contenidos</w:t>
      </w:r>
      <w:proofErr w:type="spellEnd"/>
      <w:r w:rsidRPr="004F7D5B">
        <w:rPr>
          <w:rFonts w:ascii="Arial" w:hAnsi="Arial" w:cs="Arial"/>
        </w:rPr>
        <w:t xml:space="preserve"> para la </w:t>
      </w:r>
      <w:proofErr w:type="spellStart"/>
      <w:r w:rsidRPr="004F7D5B">
        <w:rPr>
          <w:rFonts w:ascii="Arial" w:hAnsi="Arial" w:cs="Arial"/>
        </w:rPr>
        <w:t>difusión</w:t>
      </w:r>
      <w:proofErr w:type="spellEnd"/>
      <w:r w:rsidRPr="004F7D5B">
        <w:rPr>
          <w:rFonts w:ascii="Arial" w:hAnsi="Arial" w:cs="Arial"/>
        </w:rPr>
        <w:t xml:space="preserve"> de videos o </w:t>
      </w:r>
      <w:proofErr w:type="spellStart"/>
      <w:r w:rsidRPr="004F7D5B">
        <w:rPr>
          <w:rFonts w:ascii="Arial" w:hAnsi="Arial" w:cs="Arial"/>
        </w:rPr>
        <w:t>sonido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compartir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contenidos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través</w:t>
      </w:r>
      <w:proofErr w:type="spellEnd"/>
      <w:r w:rsidRPr="004F7D5B">
        <w:rPr>
          <w:rFonts w:ascii="Arial" w:hAnsi="Arial" w:cs="Arial"/>
        </w:rPr>
        <w:t xml:space="preserve"> de redes </w:t>
      </w:r>
      <w:proofErr w:type="spellStart"/>
      <w:r w:rsidRPr="004F7D5B">
        <w:rPr>
          <w:rFonts w:ascii="Arial" w:hAnsi="Arial" w:cs="Arial"/>
        </w:rPr>
        <w:t>sociales</w:t>
      </w:r>
      <w:proofErr w:type="spellEnd"/>
      <w:r w:rsidRPr="004F7D5B">
        <w:rPr>
          <w:rFonts w:ascii="Arial" w:hAnsi="Arial" w:cs="Arial"/>
        </w:rPr>
        <w:t>.</w:t>
      </w:r>
    </w:p>
    <w:p w14:paraId="275BDF1D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  <w:b/>
          <w:bCs/>
        </w:rPr>
        <w:t xml:space="preserve">Cookies de </w:t>
      </w:r>
      <w:proofErr w:type="spellStart"/>
      <w:r w:rsidRPr="004F7D5B">
        <w:rPr>
          <w:rFonts w:ascii="Arial" w:hAnsi="Arial" w:cs="Arial"/>
          <w:b/>
          <w:bCs/>
        </w:rPr>
        <w:t>personalización</w:t>
      </w:r>
      <w:proofErr w:type="spellEnd"/>
      <w:r w:rsidRPr="004F7D5B">
        <w:rPr>
          <w:rFonts w:ascii="Arial" w:hAnsi="Arial" w:cs="Arial"/>
          <w:b/>
          <w:bCs/>
        </w:rPr>
        <w:t>:</w:t>
      </w:r>
      <w:r w:rsidRPr="004F7D5B">
        <w:rPr>
          <w:rFonts w:ascii="Arial" w:hAnsi="Arial" w:cs="Arial"/>
        </w:rPr>
        <w:t xml:space="preserve"> Son </w:t>
      </w:r>
      <w:proofErr w:type="spellStart"/>
      <w:r w:rsidRPr="004F7D5B">
        <w:rPr>
          <w:rFonts w:ascii="Arial" w:hAnsi="Arial" w:cs="Arial"/>
        </w:rPr>
        <w:t>aquellas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permiten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usuario</w:t>
      </w:r>
      <w:proofErr w:type="spellEnd"/>
      <w:r w:rsidRPr="004F7D5B">
        <w:rPr>
          <w:rFonts w:ascii="Arial" w:hAnsi="Arial" w:cs="Arial"/>
        </w:rPr>
        <w:t xml:space="preserve"> acceder al </w:t>
      </w:r>
      <w:proofErr w:type="spellStart"/>
      <w:r w:rsidRPr="004F7D5B">
        <w:rPr>
          <w:rFonts w:ascii="Arial" w:hAnsi="Arial" w:cs="Arial"/>
        </w:rPr>
        <w:t>servicio</w:t>
      </w:r>
      <w:proofErr w:type="spellEnd"/>
      <w:r w:rsidRPr="004F7D5B">
        <w:rPr>
          <w:rFonts w:ascii="Arial" w:hAnsi="Arial" w:cs="Arial"/>
        </w:rPr>
        <w:t xml:space="preserve"> con </w:t>
      </w:r>
      <w:proofErr w:type="spellStart"/>
      <w:r w:rsidRPr="004F7D5B">
        <w:rPr>
          <w:rFonts w:ascii="Arial" w:hAnsi="Arial" w:cs="Arial"/>
        </w:rPr>
        <w:t>algunas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características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carácter</w:t>
      </w:r>
      <w:proofErr w:type="spellEnd"/>
      <w:r w:rsidRPr="004F7D5B">
        <w:rPr>
          <w:rFonts w:ascii="Arial" w:hAnsi="Arial" w:cs="Arial"/>
        </w:rPr>
        <w:t xml:space="preserve"> general </w:t>
      </w:r>
      <w:proofErr w:type="spellStart"/>
      <w:r w:rsidRPr="004F7D5B">
        <w:rPr>
          <w:rFonts w:ascii="Arial" w:hAnsi="Arial" w:cs="Arial"/>
        </w:rPr>
        <w:t>predefinidas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función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una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serie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criterios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terminal del </w:t>
      </w:r>
      <w:proofErr w:type="spellStart"/>
      <w:r w:rsidRPr="004F7D5B">
        <w:rPr>
          <w:rFonts w:ascii="Arial" w:hAnsi="Arial" w:cs="Arial"/>
        </w:rPr>
        <w:t>usuario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como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ejemplo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serian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idioma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tipo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navegador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través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cual</w:t>
      </w:r>
      <w:proofErr w:type="spellEnd"/>
      <w:r w:rsidRPr="004F7D5B">
        <w:rPr>
          <w:rFonts w:ascii="Arial" w:hAnsi="Arial" w:cs="Arial"/>
        </w:rPr>
        <w:t xml:space="preserve"> accede al </w:t>
      </w:r>
      <w:proofErr w:type="spellStart"/>
      <w:r w:rsidRPr="004F7D5B">
        <w:rPr>
          <w:rFonts w:ascii="Arial" w:hAnsi="Arial" w:cs="Arial"/>
        </w:rPr>
        <w:t>servicio</w:t>
      </w:r>
      <w:proofErr w:type="spellEnd"/>
      <w:r w:rsidRPr="004F7D5B">
        <w:rPr>
          <w:rFonts w:ascii="Arial" w:hAnsi="Arial" w:cs="Arial"/>
        </w:rPr>
        <w:t xml:space="preserve">, la </w:t>
      </w:r>
      <w:proofErr w:type="spellStart"/>
      <w:r w:rsidRPr="004F7D5B">
        <w:rPr>
          <w:rFonts w:ascii="Arial" w:hAnsi="Arial" w:cs="Arial"/>
        </w:rPr>
        <w:t>configuración</w:t>
      </w:r>
      <w:proofErr w:type="spellEnd"/>
      <w:r w:rsidRPr="004F7D5B">
        <w:rPr>
          <w:rFonts w:ascii="Arial" w:hAnsi="Arial" w:cs="Arial"/>
        </w:rPr>
        <w:t xml:space="preserve"> regional </w:t>
      </w:r>
      <w:proofErr w:type="spellStart"/>
      <w:r w:rsidRPr="004F7D5B">
        <w:rPr>
          <w:rFonts w:ascii="Arial" w:hAnsi="Arial" w:cs="Arial"/>
        </w:rPr>
        <w:t>desde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donde</w:t>
      </w:r>
      <w:proofErr w:type="spellEnd"/>
      <w:r w:rsidRPr="004F7D5B">
        <w:rPr>
          <w:rFonts w:ascii="Arial" w:hAnsi="Arial" w:cs="Arial"/>
        </w:rPr>
        <w:t xml:space="preserve"> accede al </w:t>
      </w:r>
      <w:proofErr w:type="spellStart"/>
      <w:r w:rsidRPr="004F7D5B">
        <w:rPr>
          <w:rFonts w:ascii="Arial" w:hAnsi="Arial" w:cs="Arial"/>
        </w:rPr>
        <w:t>servicio</w:t>
      </w:r>
      <w:proofErr w:type="spellEnd"/>
      <w:r w:rsidRPr="004F7D5B">
        <w:rPr>
          <w:rFonts w:ascii="Arial" w:hAnsi="Arial" w:cs="Arial"/>
        </w:rPr>
        <w:t>, etc.</w:t>
      </w:r>
    </w:p>
    <w:p w14:paraId="0A8B317B" w14:textId="77777777" w:rsidR="00451CF1" w:rsidRPr="004F7D5B" w:rsidRDefault="00451CF1" w:rsidP="00451CF1">
      <w:pPr>
        <w:jc w:val="both"/>
        <w:rPr>
          <w:rFonts w:ascii="Arial" w:hAnsi="Arial" w:cs="Arial"/>
        </w:rPr>
      </w:pPr>
    </w:p>
    <w:p w14:paraId="18F5FC46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  <w:b/>
          <w:bCs/>
        </w:rPr>
        <w:t xml:space="preserve">Cookies de </w:t>
      </w:r>
      <w:proofErr w:type="spellStart"/>
      <w:r w:rsidRPr="004F7D5B">
        <w:rPr>
          <w:rFonts w:ascii="Arial" w:hAnsi="Arial" w:cs="Arial"/>
          <w:b/>
          <w:bCs/>
        </w:rPr>
        <w:t>análisis</w:t>
      </w:r>
      <w:proofErr w:type="spellEnd"/>
      <w:r w:rsidRPr="004F7D5B">
        <w:rPr>
          <w:rFonts w:ascii="Arial" w:hAnsi="Arial" w:cs="Arial"/>
          <w:b/>
          <w:bCs/>
        </w:rPr>
        <w:t>:</w:t>
      </w:r>
      <w:r w:rsidRPr="004F7D5B">
        <w:rPr>
          <w:rFonts w:ascii="Arial" w:hAnsi="Arial" w:cs="Arial"/>
        </w:rPr>
        <w:t xml:space="preserve"> Son </w:t>
      </w:r>
      <w:proofErr w:type="spellStart"/>
      <w:r w:rsidRPr="004F7D5B">
        <w:rPr>
          <w:rFonts w:ascii="Arial" w:hAnsi="Arial" w:cs="Arial"/>
        </w:rPr>
        <w:t>aquellas</w:t>
      </w:r>
      <w:proofErr w:type="spellEnd"/>
      <w:r w:rsidRPr="004F7D5B">
        <w:rPr>
          <w:rFonts w:ascii="Arial" w:hAnsi="Arial" w:cs="Arial"/>
        </w:rPr>
        <w:t xml:space="preserve"> que bien </w:t>
      </w:r>
      <w:proofErr w:type="spellStart"/>
      <w:r w:rsidRPr="004F7D5B">
        <w:rPr>
          <w:rFonts w:ascii="Arial" w:hAnsi="Arial" w:cs="Arial"/>
        </w:rPr>
        <w:t>tratadas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nosotros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terceros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nos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permiten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cuantificar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número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usuarios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así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realizar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medición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análisis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estadístico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utilización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hacen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usuarios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servicio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ofertado</w:t>
      </w:r>
      <w:proofErr w:type="spellEnd"/>
      <w:r w:rsidRPr="004F7D5B">
        <w:rPr>
          <w:rFonts w:ascii="Arial" w:hAnsi="Arial" w:cs="Arial"/>
        </w:rPr>
        <w:t xml:space="preserve">. Para </w:t>
      </w:r>
      <w:proofErr w:type="spellStart"/>
      <w:r w:rsidRPr="004F7D5B">
        <w:rPr>
          <w:rFonts w:ascii="Arial" w:hAnsi="Arial" w:cs="Arial"/>
        </w:rPr>
        <w:t>ello</w:t>
      </w:r>
      <w:proofErr w:type="spellEnd"/>
      <w:r w:rsidRPr="004F7D5B">
        <w:rPr>
          <w:rFonts w:ascii="Arial" w:hAnsi="Arial" w:cs="Arial"/>
        </w:rPr>
        <w:t xml:space="preserve"> se </w:t>
      </w:r>
      <w:proofErr w:type="spellStart"/>
      <w:r w:rsidRPr="004F7D5B">
        <w:rPr>
          <w:rFonts w:ascii="Arial" w:hAnsi="Arial" w:cs="Arial"/>
        </w:rPr>
        <w:t>analiza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navegación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nuestra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página</w:t>
      </w:r>
      <w:proofErr w:type="spellEnd"/>
      <w:r w:rsidRPr="004F7D5B">
        <w:rPr>
          <w:rFonts w:ascii="Arial" w:hAnsi="Arial" w:cs="Arial"/>
        </w:rPr>
        <w:t xml:space="preserve"> web con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fin de </w:t>
      </w:r>
      <w:proofErr w:type="spellStart"/>
      <w:r w:rsidRPr="004F7D5B">
        <w:rPr>
          <w:rFonts w:ascii="Arial" w:hAnsi="Arial" w:cs="Arial"/>
        </w:rPr>
        <w:t>mejorar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oferta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productos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servicios</w:t>
      </w:r>
      <w:proofErr w:type="spellEnd"/>
      <w:r w:rsidRPr="004F7D5B">
        <w:rPr>
          <w:rFonts w:ascii="Arial" w:hAnsi="Arial" w:cs="Arial"/>
        </w:rPr>
        <w:t xml:space="preserve"> que le </w:t>
      </w:r>
      <w:proofErr w:type="spellStart"/>
      <w:r w:rsidRPr="004F7D5B">
        <w:rPr>
          <w:rFonts w:ascii="Arial" w:hAnsi="Arial" w:cs="Arial"/>
        </w:rPr>
        <w:t>ofrecemos</w:t>
      </w:r>
      <w:proofErr w:type="spellEnd"/>
      <w:r w:rsidRPr="004F7D5B">
        <w:rPr>
          <w:rFonts w:ascii="Arial" w:hAnsi="Arial" w:cs="Arial"/>
        </w:rPr>
        <w:t>.</w:t>
      </w:r>
    </w:p>
    <w:p w14:paraId="2FDBD2F0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  <w:b/>
          <w:bCs/>
        </w:rPr>
        <w:t xml:space="preserve">Cookies </w:t>
      </w:r>
      <w:proofErr w:type="spellStart"/>
      <w:r w:rsidRPr="004F7D5B">
        <w:rPr>
          <w:rFonts w:ascii="Arial" w:hAnsi="Arial" w:cs="Arial"/>
          <w:b/>
          <w:bCs/>
        </w:rPr>
        <w:t>publicitarias</w:t>
      </w:r>
      <w:proofErr w:type="spellEnd"/>
      <w:r w:rsidRPr="004F7D5B">
        <w:rPr>
          <w:rFonts w:ascii="Arial" w:hAnsi="Arial" w:cs="Arial"/>
          <w:b/>
          <w:bCs/>
        </w:rPr>
        <w:t>:</w:t>
      </w:r>
      <w:r w:rsidRPr="004F7D5B">
        <w:rPr>
          <w:rFonts w:ascii="Arial" w:hAnsi="Arial" w:cs="Arial"/>
        </w:rPr>
        <w:t xml:space="preserve"> Son </w:t>
      </w:r>
      <w:proofErr w:type="spellStart"/>
      <w:r w:rsidRPr="004F7D5B">
        <w:rPr>
          <w:rFonts w:ascii="Arial" w:hAnsi="Arial" w:cs="Arial"/>
        </w:rPr>
        <w:t>aquellas</w:t>
      </w:r>
      <w:proofErr w:type="spellEnd"/>
      <w:r w:rsidRPr="004F7D5B">
        <w:rPr>
          <w:rFonts w:ascii="Arial" w:hAnsi="Arial" w:cs="Arial"/>
        </w:rPr>
        <w:t xml:space="preserve"> que, bien </w:t>
      </w:r>
      <w:proofErr w:type="spellStart"/>
      <w:r w:rsidRPr="004F7D5B">
        <w:rPr>
          <w:rFonts w:ascii="Arial" w:hAnsi="Arial" w:cs="Arial"/>
        </w:rPr>
        <w:t>tratadas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nosotros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terceros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nos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permiten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gestionar</w:t>
      </w:r>
      <w:proofErr w:type="spellEnd"/>
      <w:r w:rsidRPr="004F7D5B">
        <w:rPr>
          <w:rFonts w:ascii="Arial" w:hAnsi="Arial" w:cs="Arial"/>
        </w:rPr>
        <w:t xml:space="preserve"> de la forma </w:t>
      </w:r>
      <w:proofErr w:type="spellStart"/>
      <w:r w:rsidRPr="004F7D5B">
        <w:rPr>
          <w:rFonts w:ascii="Arial" w:hAnsi="Arial" w:cs="Arial"/>
        </w:rPr>
        <w:t>más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eficaz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posible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oferta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espacios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publicitarios</w:t>
      </w:r>
      <w:proofErr w:type="spellEnd"/>
      <w:r w:rsidRPr="004F7D5B">
        <w:rPr>
          <w:rFonts w:ascii="Arial" w:hAnsi="Arial" w:cs="Arial"/>
        </w:rPr>
        <w:t xml:space="preserve"> que hay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página</w:t>
      </w:r>
      <w:proofErr w:type="spellEnd"/>
      <w:r w:rsidRPr="004F7D5B">
        <w:rPr>
          <w:rFonts w:ascii="Arial" w:hAnsi="Arial" w:cs="Arial"/>
        </w:rPr>
        <w:t xml:space="preserve"> web, </w:t>
      </w:r>
      <w:proofErr w:type="spellStart"/>
      <w:r w:rsidRPr="004F7D5B">
        <w:rPr>
          <w:rFonts w:ascii="Arial" w:hAnsi="Arial" w:cs="Arial"/>
        </w:rPr>
        <w:t>adecuando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contenido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anuncio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contenido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servicio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solicitado</w:t>
      </w:r>
      <w:proofErr w:type="spellEnd"/>
      <w:r w:rsidRPr="004F7D5B">
        <w:rPr>
          <w:rFonts w:ascii="Arial" w:hAnsi="Arial" w:cs="Arial"/>
        </w:rPr>
        <w:t xml:space="preserve"> o al </w:t>
      </w:r>
      <w:proofErr w:type="spellStart"/>
      <w:r w:rsidRPr="004F7D5B">
        <w:rPr>
          <w:rFonts w:ascii="Arial" w:hAnsi="Arial" w:cs="Arial"/>
        </w:rPr>
        <w:t>uso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realice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nuestra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página</w:t>
      </w:r>
      <w:proofErr w:type="spellEnd"/>
      <w:r w:rsidRPr="004F7D5B">
        <w:rPr>
          <w:rFonts w:ascii="Arial" w:hAnsi="Arial" w:cs="Arial"/>
        </w:rPr>
        <w:t xml:space="preserve"> web. Para </w:t>
      </w:r>
      <w:proofErr w:type="spellStart"/>
      <w:r w:rsidRPr="004F7D5B">
        <w:rPr>
          <w:rFonts w:ascii="Arial" w:hAnsi="Arial" w:cs="Arial"/>
        </w:rPr>
        <w:t>ello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podemos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analizar</w:t>
      </w:r>
      <w:proofErr w:type="spellEnd"/>
      <w:r w:rsidRPr="004F7D5B">
        <w:rPr>
          <w:rFonts w:ascii="Arial" w:hAnsi="Arial" w:cs="Arial"/>
        </w:rPr>
        <w:t xml:space="preserve"> sus </w:t>
      </w:r>
      <w:proofErr w:type="spellStart"/>
      <w:r w:rsidRPr="004F7D5B">
        <w:rPr>
          <w:rFonts w:ascii="Arial" w:hAnsi="Arial" w:cs="Arial"/>
        </w:rPr>
        <w:lastRenderedPageBreak/>
        <w:t>hábitos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navegación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Internet y </w:t>
      </w:r>
      <w:proofErr w:type="spellStart"/>
      <w:r w:rsidRPr="004F7D5B">
        <w:rPr>
          <w:rFonts w:ascii="Arial" w:hAnsi="Arial" w:cs="Arial"/>
        </w:rPr>
        <w:t>podemos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mostrarle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publicidad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relacionada</w:t>
      </w:r>
      <w:proofErr w:type="spellEnd"/>
      <w:r w:rsidRPr="004F7D5B">
        <w:rPr>
          <w:rFonts w:ascii="Arial" w:hAnsi="Arial" w:cs="Arial"/>
        </w:rPr>
        <w:t xml:space="preserve"> con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perfil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navegación</w:t>
      </w:r>
      <w:proofErr w:type="spellEnd"/>
      <w:r w:rsidRPr="004F7D5B">
        <w:rPr>
          <w:rFonts w:ascii="Arial" w:hAnsi="Arial" w:cs="Arial"/>
        </w:rPr>
        <w:t>.</w:t>
      </w:r>
    </w:p>
    <w:p w14:paraId="1F37FBEF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  <w:b/>
          <w:bCs/>
        </w:rPr>
        <w:t xml:space="preserve">Cookies de </w:t>
      </w:r>
      <w:proofErr w:type="spellStart"/>
      <w:r w:rsidRPr="004F7D5B">
        <w:rPr>
          <w:rFonts w:ascii="Arial" w:hAnsi="Arial" w:cs="Arial"/>
          <w:b/>
          <w:bCs/>
        </w:rPr>
        <w:t>publicidad</w:t>
      </w:r>
      <w:proofErr w:type="spellEnd"/>
      <w:r w:rsidRPr="004F7D5B">
        <w:rPr>
          <w:rFonts w:ascii="Arial" w:hAnsi="Arial" w:cs="Arial"/>
          <w:b/>
          <w:bCs/>
        </w:rPr>
        <w:t xml:space="preserve"> </w:t>
      </w:r>
      <w:proofErr w:type="spellStart"/>
      <w:r w:rsidRPr="004F7D5B">
        <w:rPr>
          <w:rFonts w:ascii="Arial" w:hAnsi="Arial" w:cs="Arial"/>
          <w:b/>
          <w:bCs/>
        </w:rPr>
        <w:t>comportamental</w:t>
      </w:r>
      <w:proofErr w:type="spellEnd"/>
      <w:r w:rsidRPr="004F7D5B">
        <w:rPr>
          <w:rFonts w:ascii="Arial" w:hAnsi="Arial" w:cs="Arial"/>
        </w:rPr>
        <w:t xml:space="preserve">: Son </w:t>
      </w:r>
      <w:proofErr w:type="spellStart"/>
      <w:r w:rsidRPr="004F7D5B">
        <w:rPr>
          <w:rFonts w:ascii="Arial" w:hAnsi="Arial" w:cs="Arial"/>
        </w:rPr>
        <w:t>aquellas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permiten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gestión</w:t>
      </w:r>
      <w:proofErr w:type="spellEnd"/>
      <w:r w:rsidRPr="004F7D5B">
        <w:rPr>
          <w:rFonts w:ascii="Arial" w:hAnsi="Arial" w:cs="Arial"/>
        </w:rPr>
        <w:t xml:space="preserve">, de la forma </w:t>
      </w:r>
      <w:proofErr w:type="spellStart"/>
      <w:r w:rsidRPr="004F7D5B">
        <w:rPr>
          <w:rFonts w:ascii="Arial" w:hAnsi="Arial" w:cs="Arial"/>
        </w:rPr>
        <w:t>más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eficaz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posible</w:t>
      </w:r>
      <w:proofErr w:type="spellEnd"/>
      <w:r w:rsidRPr="004F7D5B">
        <w:rPr>
          <w:rFonts w:ascii="Arial" w:hAnsi="Arial" w:cs="Arial"/>
        </w:rPr>
        <w:t xml:space="preserve">,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espacios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publicitarios</w:t>
      </w:r>
      <w:proofErr w:type="spellEnd"/>
      <w:r w:rsidRPr="004F7D5B">
        <w:rPr>
          <w:rFonts w:ascii="Arial" w:hAnsi="Arial" w:cs="Arial"/>
        </w:rPr>
        <w:t xml:space="preserve"> que,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caso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editor </w:t>
      </w:r>
      <w:proofErr w:type="spellStart"/>
      <w:r w:rsidRPr="004F7D5B">
        <w:rPr>
          <w:rFonts w:ascii="Arial" w:hAnsi="Arial" w:cs="Arial"/>
        </w:rPr>
        <w:t>haya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incluido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una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página</w:t>
      </w:r>
      <w:proofErr w:type="spellEnd"/>
      <w:r w:rsidRPr="004F7D5B">
        <w:rPr>
          <w:rFonts w:ascii="Arial" w:hAnsi="Arial" w:cs="Arial"/>
        </w:rPr>
        <w:t xml:space="preserve"> web, </w:t>
      </w:r>
      <w:proofErr w:type="spellStart"/>
      <w:r w:rsidRPr="004F7D5B">
        <w:rPr>
          <w:rFonts w:ascii="Arial" w:hAnsi="Arial" w:cs="Arial"/>
        </w:rPr>
        <w:t>aplicación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plataforma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desde</w:t>
      </w:r>
      <w:proofErr w:type="spellEnd"/>
      <w:r w:rsidRPr="004F7D5B">
        <w:rPr>
          <w:rFonts w:ascii="Arial" w:hAnsi="Arial" w:cs="Arial"/>
        </w:rPr>
        <w:t xml:space="preserve"> la que </w:t>
      </w:r>
      <w:proofErr w:type="spellStart"/>
      <w:r w:rsidRPr="004F7D5B">
        <w:rPr>
          <w:rFonts w:ascii="Arial" w:hAnsi="Arial" w:cs="Arial"/>
        </w:rPr>
        <w:t>presta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servicio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solicitado</w:t>
      </w:r>
      <w:proofErr w:type="spellEnd"/>
      <w:r w:rsidRPr="004F7D5B">
        <w:rPr>
          <w:rFonts w:ascii="Arial" w:hAnsi="Arial" w:cs="Arial"/>
        </w:rPr>
        <w:t xml:space="preserve">. </w:t>
      </w:r>
      <w:proofErr w:type="spellStart"/>
      <w:r w:rsidRPr="004F7D5B">
        <w:rPr>
          <w:rFonts w:ascii="Arial" w:hAnsi="Arial" w:cs="Arial"/>
        </w:rPr>
        <w:t>Estas</w:t>
      </w:r>
      <w:proofErr w:type="spellEnd"/>
      <w:r w:rsidRPr="004F7D5B">
        <w:rPr>
          <w:rFonts w:ascii="Arial" w:hAnsi="Arial" w:cs="Arial"/>
        </w:rPr>
        <w:t xml:space="preserve"> cookies </w:t>
      </w:r>
      <w:proofErr w:type="spellStart"/>
      <w:r w:rsidRPr="004F7D5B">
        <w:rPr>
          <w:rFonts w:ascii="Arial" w:hAnsi="Arial" w:cs="Arial"/>
        </w:rPr>
        <w:t>almacenan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comportamiento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usuarios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obtenida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través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observación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continuada</w:t>
      </w:r>
      <w:proofErr w:type="spellEnd"/>
      <w:r w:rsidRPr="004F7D5B">
        <w:rPr>
          <w:rFonts w:ascii="Arial" w:hAnsi="Arial" w:cs="Arial"/>
        </w:rPr>
        <w:t xml:space="preserve"> de sus </w:t>
      </w:r>
      <w:proofErr w:type="spellStart"/>
      <w:r w:rsidRPr="004F7D5B">
        <w:rPr>
          <w:rFonts w:ascii="Arial" w:hAnsi="Arial" w:cs="Arial"/>
        </w:rPr>
        <w:t>hábitos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navegación</w:t>
      </w:r>
      <w:proofErr w:type="spellEnd"/>
      <w:r w:rsidRPr="004F7D5B">
        <w:rPr>
          <w:rFonts w:ascii="Arial" w:hAnsi="Arial" w:cs="Arial"/>
        </w:rPr>
        <w:t xml:space="preserve">, lo que </w:t>
      </w:r>
      <w:proofErr w:type="spellStart"/>
      <w:r w:rsidRPr="004F7D5B">
        <w:rPr>
          <w:rFonts w:ascii="Arial" w:hAnsi="Arial" w:cs="Arial"/>
        </w:rPr>
        <w:t>permite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desarrollar</w:t>
      </w:r>
      <w:proofErr w:type="spellEnd"/>
      <w:r w:rsidRPr="004F7D5B">
        <w:rPr>
          <w:rFonts w:ascii="Arial" w:hAnsi="Arial" w:cs="Arial"/>
        </w:rPr>
        <w:t xml:space="preserve"> un </w:t>
      </w:r>
      <w:proofErr w:type="spellStart"/>
      <w:r w:rsidRPr="004F7D5B">
        <w:rPr>
          <w:rFonts w:ascii="Arial" w:hAnsi="Arial" w:cs="Arial"/>
        </w:rPr>
        <w:t>perfil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específico</w:t>
      </w:r>
      <w:proofErr w:type="spellEnd"/>
      <w:r w:rsidRPr="004F7D5B">
        <w:rPr>
          <w:rFonts w:ascii="Arial" w:hAnsi="Arial" w:cs="Arial"/>
        </w:rPr>
        <w:t xml:space="preserve"> para </w:t>
      </w:r>
      <w:proofErr w:type="spellStart"/>
      <w:r w:rsidRPr="004F7D5B">
        <w:rPr>
          <w:rFonts w:ascii="Arial" w:hAnsi="Arial" w:cs="Arial"/>
        </w:rPr>
        <w:t>mostrar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publicidad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función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mismo</w:t>
      </w:r>
      <w:proofErr w:type="spellEnd"/>
      <w:r w:rsidRPr="004F7D5B">
        <w:rPr>
          <w:rFonts w:ascii="Arial" w:hAnsi="Arial" w:cs="Arial"/>
        </w:rPr>
        <w:t>.</w:t>
      </w:r>
    </w:p>
    <w:p w14:paraId="41C8C2E3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  <w:b/>
          <w:bCs/>
        </w:rPr>
        <w:t xml:space="preserve">Cookies de </w:t>
      </w:r>
      <w:proofErr w:type="spellStart"/>
      <w:r w:rsidRPr="004F7D5B">
        <w:rPr>
          <w:rFonts w:ascii="Arial" w:hAnsi="Arial" w:cs="Arial"/>
          <w:b/>
          <w:bCs/>
        </w:rPr>
        <w:t>terceros</w:t>
      </w:r>
      <w:proofErr w:type="spellEnd"/>
      <w:r w:rsidRPr="004F7D5B">
        <w:rPr>
          <w:rFonts w:ascii="Arial" w:hAnsi="Arial" w:cs="Arial"/>
          <w:b/>
          <w:bCs/>
        </w:rPr>
        <w:t>:</w:t>
      </w:r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Esta</w:t>
      </w:r>
      <w:proofErr w:type="spellEnd"/>
      <w:r w:rsidRPr="004F7D5B">
        <w:rPr>
          <w:rFonts w:ascii="Arial" w:hAnsi="Arial" w:cs="Arial"/>
        </w:rPr>
        <w:t xml:space="preserve"> web </w:t>
      </w:r>
      <w:proofErr w:type="spellStart"/>
      <w:r w:rsidRPr="004F7D5B">
        <w:rPr>
          <w:rFonts w:ascii="Arial" w:hAnsi="Arial" w:cs="Arial"/>
        </w:rPr>
        <w:t>puede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utilizar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servicios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terceros</w:t>
      </w:r>
      <w:proofErr w:type="spellEnd"/>
      <w:r w:rsidRPr="004F7D5B">
        <w:rPr>
          <w:rFonts w:ascii="Arial" w:hAnsi="Arial" w:cs="Arial"/>
        </w:rPr>
        <w:t xml:space="preserve"> que, </w:t>
      </w:r>
      <w:proofErr w:type="spellStart"/>
      <w:r w:rsidRPr="004F7D5B">
        <w:rPr>
          <w:rFonts w:ascii="Arial" w:hAnsi="Arial" w:cs="Arial"/>
        </w:rPr>
        <w:t>recopilarán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con fines </w:t>
      </w:r>
      <w:proofErr w:type="spellStart"/>
      <w:r w:rsidRPr="004F7D5B">
        <w:rPr>
          <w:rFonts w:ascii="Arial" w:hAnsi="Arial" w:cs="Arial"/>
        </w:rPr>
        <w:t>estadísticos</w:t>
      </w:r>
      <w:proofErr w:type="spellEnd"/>
      <w:r w:rsidRPr="004F7D5B">
        <w:rPr>
          <w:rFonts w:ascii="Arial" w:hAnsi="Arial" w:cs="Arial"/>
        </w:rPr>
        <w:t xml:space="preserve">, de </w:t>
      </w:r>
      <w:proofErr w:type="spellStart"/>
      <w:r w:rsidRPr="004F7D5B">
        <w:rPr>
          <w:rFonts w:ascii="Arial" w:hAnsi="Arial" w:cs="Arial"/>
        </w:rPr>
        <w:t>uso</w:t>
      </w:r>
      <w:proofErr w:type="spellEnd"/>
      <w:r w:rsidRPr="004F7D5B">
        <w:rPr>
          <w:rFonts w:ascii="Arial" w:hAnsi="Arial" w:cs="Arial"/>
        </w:rPr>
        <w:t xml:space="preserve"> del sitio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parte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usuario</w:t>
      </w:r>
      <w:proofErr w:type="spellEnd"/>
      <w:r w:rsidRPr="004F7D5B">
        <w:rPr>
          <w:rFonts w:ascii="Arial" w:hAnsi="Arial" w:cs="Arial"/>
        </w:rPr>
        <w:t xml:space="preserve"> y para la </w:t>
      </w:r>
      <w:proofErr w:type="spellStart"/>
      <w:r w:rsidRPr="004F7D5B">
        <w:rPr>
          <w:rFonts w:ascii="Arial" w:hAnsi="Arial" w:cs="Arial"/>
        </w:rPr>
        <w:t>prestación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otros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servicios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relacionados</w:t>
      </w:r>
      <w:proofErr w:type="spellEnd"/>
      <w:r w:rsidRPr="004F7D5B">
        <w:rPr>
          <w:rFonts w:ascii="Arial" w:hAnsi="Arial" w:cs="Arial"/>
        </w:rPr>
        <w:t xml:space="preserve"> con la </w:t>
      </w:r>
      <w:proofErr w:type="spellStart"/>
      <w:r w:rsidRPr="004F7D5B">
        <w:rPr>
          <w:rFonts w:ascii="Arial" w:hAnsi="Arial" w:cs="Arial"/>
        </w:rPr>
        <w:t>actividad</w:t>
      </w:r>
      <w:proofErr w:type="spellEnd"/>
      <w:r w:rsidRPr="004F7D5B">
        <w:rPr>
          <w:rFonts w:ascii="Arial" w:hAnsi="Arial" w:cs="Arial"/>
        </w:rPr>
        <w:t xml:space="preserve"> del sitio web y </w:t>
      </w:r>
      <w:proofErr w:type="spellStart"/>
      <w:r w:rsidRPr="004F7D5B">
        <w:rPr>
          <w:rFonts w:ascii="Arial" w:hAnsi="Arial" w:cs="Arial"/>
        </w:rPr>
        <w:t>otros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servicios</w:t>
      </w:r>
      <w:proofErr w:type="spellEnd"/>
      <w:r w:rsidRPr="004F7D5B">
        <w:rPr>
          <w:rFonts w:ascii="Arial" w:hAnsi="Arial" w:cs="Arial"/>
        </w:rPr>
        <w:t xml:space="preserve"> de Internet.</w:t>
      </w:r>
    </w:p>
    <w:p w14:paraId="4DE947BF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En particular,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(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) sitio (s) web de DROGUERIAS MALUVI </w:t>
      </w:r>
      <w:proofErr w:type="spellStart"/>
      <w:r w:rsidRPr="004F7D5B">
        <w:rPr>
          <w:rFonts w:ascii="Arial" w:hAnsi="Arial" w:cs="Arial"/>
        </w:rPr>
        <w:t>utiliza</w:t>
      </w:r>
      <w:proofErr w:type="spellEnd"/>
      <w:r w:rsidRPr="004F7D5B">
        <w:rPr>
          <w:rFonts w:ascii="Arial" w:hAnsi="Arial" w:cs="Arial"/>
        </w:rPr>
        <w:t xml:space="preserve">: Google Analytics, un </w:t>
      </w:r>
      <w:proofErr w:type="spellStart"/>
      <w:r w:rsidRPr="004F7D5B">
        <w:rPr>
          <w:rFonts w:ascii="Arial" w:hAnsi="Arial" w:cs="Arial"/>
        </w:rPr>
        <w:t>servicio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analítico</w:t>
      </w:r>
      <w:proofErr w:type="spellEnd"/>
      <w:r w:rsidRPr="004F7D5B">
        <w:rPr>
          <w:rFonts w:ascii="Arial" w:hAnsi="Arial" w:cs="Arial"/>
        </w:rPr>
        <w:t xml:space="preserve"> de web </w:t>
      </w:r>
      <w:proofErr w:type="spellStart"/>
      <w:r w:rsidRPr="004F7D5B">
        <w:rPr>
          <w:rFonts w:ascii="Arial" w:hAnsi="Arial" w:cs="Arial"/>
        </w:rPr>
        <w:t>prestado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Google. Para la </w:t>
      </w:r>
      <w:proofErr w:type="spellStart"/>
      <w:r w:rsidRPr="004F7D5B">
        <w:rPr>
          <w:rFonts w:ascii="Arial" w:hAnsi="Arial" w:cs="Arial"/>
        </w:rPr>
        <w:t>prestación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estos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servicios</w:t>
      </w:r>
      <w:proofErr w:type="spellEnd"/>
      <w:r w:rsidRPr="004F7D5B">
        <w:rPr>
          <w:rFonts w:ascii="Arial" w:hAnsi="Arial" w:cs="Arial"/>
        </w:rPr>
        <w:t xml:space="preserve">, Google </w:t>
      </w:r>
      <w:proofErr w:type="spellStart"/>
      <w:r w:rsidRPr="004F7D5B">
        <w:rPr>
          <w:rFonts w:ascii="Arial" w:hAnsi="Arial" w:cs="Arial"/>
        </w:rPr>
        <w:t>utiliza</w:t>
      </w:r>
      <w:proofErr w:type="spellEnd"/>
      <w:r w:rsidRPr="004F7D5B">
        <w:rPr>
          <w:rFonts w:ascii="Arial" w:hAnsi="Arial" w:cs="Arial"/>
        </w:rPr>
        <w:t xml:space="preserve"> cookies que </w:t>
      </w:r>
      <w:proofErr w:type="spellStart"/>
      <w:r w:rsidRPr="004F7D5B">
        <w:rPr>
          <w:rFonts w:ascii="Arial" w:hAnsi="Arial" w:cs="Arial"/>
        </w:rPr>
        <w:t>recopilan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cual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permanecerán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anónima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siempre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sea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posible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incluida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dirección</w:t>
      </w:r>
      <w:proofErr w:type="spellEnd"/>
      <w:r w:rsidRPr="004F7D5B">
        <w:rPr>
          <w:rFonts w:ascii="Arial" w:hAnsi="Arial" w:cs="Arial"/>
        </w:rPr>
        <w:t xml:space="preserve"> IP del </w:t>
      </w:r>
      <w:proofErr w:type="spellStart"/>
      <w:r w:rsidRPr="004F7D5B">
        <w:rPr>
          <w:rFonts w:ascii="Arial" w:hAnsi="Arial" w:cs="Arial"/>
        </w:rPr>
        <w:t>usuario</w:t>
      </w:r>
      <w:proofErr w:type="spellEnd"/>
      <w:r w:rsidRPr="004F7D5B">
        <w:rPr>
          <w:rFonts w:ascii="Arial" w:hAnsi="Arial" w:cs="Arial"/>
        </w:rPr>
        <w:t xml:space="preserve">, que </w:t>
      </w:r>
      <w:proofErr w:type="spellStart"/>
      <w:r w:rsidRPr="004F7D5B">
        <w:rPr>
          <w:rFonts w:ascii="Arial" w:hAnsi="Arial" w:cs="Arial"/>
        </w:rPr>
        <w:t>será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transmitida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tratada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almacenada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Google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términos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fijados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web Google.com. Esto </w:t>
      </w:r>
      <w:proofErr w:type="spellStart"/>
      <w:r w:rsidRPr="004F7D5B">
        <w:rPr>
          <w:rFonts w:ascii="Arial" w:hAnsi="Arial" w:cs="Arial"/>
        </w:rPr>
        <w:t>incluye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posible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transmisión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dicha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terceros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razones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exigencia</w:t>
      </w:r>
      <w:proofErr w:type="spellEnd"/>
      <w:r w:rsidRPr="004F7D5B">
        <w:rPr>
          <w:rFonts w:ascii="Arial" w:hAnsi="Arial" w:cs="Arial"/>
        </w:rPr>
        <w:t xml:space="preserve"> legal o </w:t>
      </w:r>
      <w:proofErr w:type="spellStart"/>
      <w:r w:rsidRPr="004F7D5B">
        <w:rPr>
          <w:rFonts w:ascii="Arial" w:hAnsi="Arial" w:cs="Arial"/>
        </w:rPr>
        <w:t>cuando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dichos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terceros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procesen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cuenta</w:t>
      </w:r>
      <w:proofErr w:type="spellEnd"/>
      <w:r w:rsidRPr="004F7D5B">
        <w:rPr>
          <w:rFonts w:ascii="Arial" w:hAnsi="Arial" w:cs="Arial"/>
        </w:rPr>
        <w:t xml:space="preserve"> de Google.</w:t>
      </w:r>
    </w:p>
    <w:p w14:paraId="09723698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</w:rPr>
      </w:pPr>
      <w:r w:rsidRPr="004F7D5B">
        <w:rPr>
          <w:rFonts w:ascii="Arial" w:hAnsi="Arial" w:cs="Arial"/>
          <w:b/>
          <w:bCs/>
        </w:rPr>
        <w:t>NORMATIVIDAD VIGENTE</w:t>
      </w:r>
    </w:p>
    <w:p w14:paraId="7DA50E47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</w:rPr>
      </w:pPr>
      <w:r w:rsidRPr="004F7D5B">
        <w:rPr>
          <w:rFonts w:ascii="Arial" w:hAnsi="Arial" w:cs="Arial"/>
        </w:rPr>
        <w:t xml:space="preserve">En Colombia, no </w:t>
      </w:r>
      <w:proofErr w:type="spellStart"/>
      <w:r w:rsidRPr="004F7D5B">
        <w:rPr>
          <w:rFonts w:ascii="Arial" w:hAnsi="Arial" w:cs="Arial"/>
        </w:rPr>
        <w:t>existen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cuerpos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normativos</w:t>
      </w:r>
      <w:proofErr w:type="spellEnd"/>
      <w:r w:rsidRPr="004F7D5B">
        <w:rPr>
          <w:rFonts w:ascii="Arial" w:hAnsi="Arial" w:cs="Arial"/>
        </w:rPr>
        <w:t xml:space="preserve"> que </w:t>
      </w:r>
      <w:proofErr w:type="spellStart"/>
      <w:r w:rsidRPr="004F7D5B">
        <w:rPr>
          <w:rFonts w:ascii="Arial" w:hAnsi="Arial" w:cs="Arial"/>
        </w:rPr>
        <w:t>hayan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definido</w:t>
      </w:r>
      <w:proofErr w:type="spellEnd"/>
      <w:r w:rsidRPr="004F7D5B">
        <w:rPr>
          <w:rFonts w:ascii="Arial" w:hAnsi="Arial" w:cs="Arial"/>
        </w:rPr>
        <w:t xml:space="preserve"> las cookies o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regulación</w:t>
      </w:r>
      <w:proofErr w:type="spellEnd"/>
      <w:r w:rsidRPr="004F7D5B">
        <w:rPr>
          <w:rFonts w:ascii="Arial" w:hAnsi="Arial" w:cs="Arial"/>
        </w:rPr>
        <w:t xml:space="preserve">. No obstante, </w:t>
      </w:r>
      <w:proofErr w:type="spellStart"/>
      <w:r w:rsidRPr="004F7D5B">
        <w:rPr>
          <w:rFonts w:ascii="Arial" w:hAnsi="Arial" w:cs="Arial"/>
        </w:rPr>
        <w:t>dentro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nuestras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buenas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prácticas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corporativas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atendiendo</w:t>
      </w:r>
      <w:proofErr w:type="spellEnd"/>
      <w:r w:rsidRPr="004F7D5B">
        <w:rPr>
          <w:rFonts w:ascii="Arial" w:hAnsi="Arial" w:cs="Arial"/>
        </w:rPr>
        <w:t xml:space="preserve"> a la </w:t>
      </w:r>
      <w:proofErr w:type="spellStart"/>
      <w:r w:rsidRPr="004F7D5B">
        <w:rPr>
          <w:rFonts w:ascii="Arial" w:hAnsi="Arial" w:cs="Arial"/>
        </w:rPr>
        <w:t>aplicación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deberes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consagrados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normativa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colombiana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protección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(que </w:t>
      </w:r>
      <w:proofErr w:type="spellStart"/>
      <w:r w:rsidRPr="004F7D5B">
        <w:rPr>
          <w:rFonts w:ascii="Arial" w:hAnsi="Arial" w:cs="Arial"/>
        </w:rPr>
        <w:t>incluyen</w:t>
      </w:r>
      <w:proofErr w:type="spellEnd"/>
      <w:r w:rsidRPr="004F7D5B">
        <w:rPr>
          <w:rFonts w:ascii="Arial" w:hAnsi="Arial" w:cs="Arial"/>
        </w:rPr>
        <w:t xml:space="preserve"> la Ley 1581 de 2012,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Decreto</w:t>
      </w:r>
      <w:proofErr w:type="spellEnd"/>
      <w:r w:rsidRPr="004F7D5B">
        <w:rPr>
          <w:rFonts w:ascii="Arial" w:hAnsi="Arial" w:cs="Arial"/>
        </w:rPr>
        <w:t xml:space="preserve"> 1377 de 2013, entre </w:t>
      </w:r>
      <w:proofErr w:type="spellStart"/>
      <w:r w:rsidRPr="004F7D5B">
        <w:rPr>
          <w:rFonts w:ascii="Arial" w:hAnsi="Arial" w:cs="Arial"/>
        </w:rPr>
        <w:t>otras</w:t>
      </w:r>
      <w:proofErr w:type="spellEnd"/>
      <w:r w:rsidRPr="004F7D5B">
        <w:rPr>
          <w:rFonts w:ascii="Arial" w:hAnsi="Arial" w:cs="Arial"/>
        </w:rPr>
        <w:t xml:space="preserve">) </w:t>
      </w:r>
      <w:proofErr w:type="spellStart"/>
      <w:r w:rsidRPr="004F7D5B">
        <w:rPr>
          <w:rFonts w:ascii="Arial" w:hAnsi="Arial" w:cs="Arial"/>
        </w:rPr>
        <w:t>hemos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desarrollado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presente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política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especial </w:t>
      </w:r>
      <w:proofErr w:type="spellStart"/>
      <w:r w:rsidRPr="004F7D5B">
        <w:rPr>
          <w:rFonts w:ascii="Arial" w:hAnsi="Arial" w:cs="Arial"/>
        </w:rPr>
        <w:t>atención</w:t>
      </w:r>
      <w:proofErr w:type="spellEnd"/>
      <w:r w:rsidRPr="004F7D5B">
        <w:rPr>
          <w:rFonts w:ascii="Arial" w:hAnsi="Arial" w:cs="Arial"/>
        </w:rPr>
        <w:t xml:space="preserve"> con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principios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finalidad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libertad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transparencia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veracidad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>.</w:t>
      </w:r>
    </w:p>
    <w:p w14:paraId="4021A850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</w:rPr>
      </w:pPr>
      <w:r w:rsidRPr="004F7D5B">
        <w:rPr>
          <w:rFonts w:ascii="Arial" w:hAnsi="Arial" w:cs="Arial"/>
          <w:b/>
          <w:bCs/>
        </w:rPr>
        <w:t>ACEPTACIÓN DEL USO DE COOKIES</w:t>
      </w:r>
    </w:p>
    <w:p w14:paraId="6642DBE7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Si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Usuario</w:t>
      </w:r>
      <w:proofErr w:type="spellEnd"/>
      <w:r w:rsidRPr="004F7D5B">
        <w:rPr>
          <w:rFonts w:ascii="Arial" w:hAnsi="Arial" w:cs="Arial"/>
        </w:rPr>
        <w:t xml:space="preserve"> ha </w:t>
      </w:r>
      <w:proofErr w:type="spellStart"/>
      <w:r w:rsidRPr="004F7D5B">
        <w:rPr>
          <w:rFonts w:ascii="Arial" w:hAnsi="Arial" w:cs="Arial"/>
        </w:rPr>
        <w:t>manifestado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mediante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botón</w:t>
      </w:r>
      <w:proofErr w:type="spellEnd"/>
      <w:r w:rsidRPr="004F7D5B">
        <w:rPr>
          <w:rFonts w:ascii="Arial" w:hAnsi="Arial" w:cs="Arial"/>
        </w:rPr>
        <w:t xml:space="preserve"> de [</w:t>
      </w:r>
      <w:proofErr w:type="spellStart"/>
      <w:r w:rsidRPr="004F7D5B">
        <w:rPr>
          <w:rFonts w:ascii="Arial" w:hAnsi="Arial" w:cs="Arial"/>
        </w:rPr>
        <w:t>Aceptar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continuar</w:t>
      </w:r>
      <w:proofErr w:type="spellEnd"/>
      <w:r w:rsidRPr="004F7D5B">
        <w:rPr>
          <w:rFonts w:ascii="Arial" w:hAnsi="Arial" w:cs="Arial"/>
        </w:rPr>
        <w:t xml:space="preserve">], que se </w:t>
      </w:r>
      <w:proofErr w:type="spellStart"/>
      <w:r w:rsidRPr="004F7D5B">
        <w:rPr>
          <w:rFonts w:ascii="Arial" w:hAnsi="Arial" w:cs="Arial"/>
        </w:rPr>
        <w:t>encuentra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notificación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desplegable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sitio web, que </w:t>
      </w:r>
      <w:proofErr w:type="spellStart"/>
      <w:r w:rsidRPr="004F7D5B">
        <w:rPr>
          <w:rFonts w:ascii="Arial" w:hAnsi="Arial" w:cs="Arial"/>
        </w:rPr>
        <w:t>está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conforme</w:t>
      </w:r>
      <w:proofErr w:type="spellEnd"/>
      <w:r w:rsidRPr="004F7D5B">
        <w:rPr>
          <w:rFonts w:ascii="Arial" w:hAnsi="Arial" w:cs="Arial"/>
        </w:rPr>
        <w:t xml:space="preserve"> con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de cookies y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ese </w:t>
      </w:r>
      <w:proofErr w:type="spellStart"/>
      <w:r w:rsidRPr="004F7D5B">
        <w:rPr>
          <w:rFonts w:ascii="Arial" w:hAnsi="Arial" w:cs="Arial"/>
        </w:rPr>
        <w:t>sentido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permanece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mismo</w:t>
      </w:r>
      <w:proofErr w:type="spellEnd"/>
      <w:r w:rsidRPr="004F7D5B">
        <w:rPr>
          <w:rFonts w:ascii="Arial" w:hAnsi="Arial" w:cs="Arial"/>
        </w:rPr>
        <w:t xml:space="preserve"> y/o no </w:t>
      </w:r>
      <w:proofErr w:type="spellStart"/>
      <w:r w:rsidRPr="004F7D5B">
        <w:rPr>
          <w:rFonts w:ascii="Arial" w:hAnsi="Arial" w:cs="Arial"/>
        </w:rPr>
        <w:t>deshabilita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navegador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uso</w:t>
      </w:r>
      <w:proofErr w:type="spellEnd"/>
      <w:r w:rsidRPr="004F7D5B">
        <w:rPr>
          <w:rFonts w:ascii="Arial" w:hAnsi="Arial" w:cs="Arial"/>
        </w:rPr>
        <w:t xml:space="preserve"> de cookies, </w:t>
      </w:r>
      <w:proofErr w:type="spellStart"/>
      <w:r w:rsidRPr="004F7D5B">
        <w:rPr>
          <w:rFonts w:ascii="Arial" w:hAnsi="Arial" w:cs="Arial"/>
        </w:rPr>
        <w:t>entendemos</w:t>
      </w:r>
      <w:proofErr w:type="spellEnd"/>
      <w:r w:rsidRPr="004F7D5B">
        <w:rPr>
          <w:rFonts w:ascii="Arial" w:hAnsi="Arial" w:cs="Arial"/>
        </w:rPr>
        <w:t xml:space="preserve"> que ha </w:t>
      </w:r>
      <w:proofErr w:type="spellStart"/>
      <w:r w:rsidRPr="004F7D5B">
        <w:rPr>
          <w:rFonts w:ascii="Arial" w:hAnsi="Arial" w:cs="Arial"/>
        </w:rPr>
        <w:t>consentido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uso</w:t>
      </w:r>
      <w:proofErr w:type="spellEnd"/>
      <w:r w:rsidRPr="004F7D5B">
        <w:rPr>
          <w:rFonts w:ascii="Arial" w:hAnsi="Arial" w:cs="Arial"/>
        </w:rPr>
        <w:t xml:space="preserve">. No obstante,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cualquier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momento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podrá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revocarlo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desactivar</w:t>
      </w:r>
      <w:proofErr w:type="spellEnd"/>
      <w:r w:rsidRPr="004F7D5B">
        <w:rPr>
          <w:rFonts w:ascii="Arial" w:hAnsi="Arial" w:cs="Arial"/>
        </w:rPr>
        <w:t xml:space="preserve"> las cookies, </w:t>
      </w:r>
      <w:proofErr w:type="spellStart"/>
      <w:r w:rsidRPr="004F7D5B">
        <w:rPr>
          <w:rFonts w:ascii="Arial" w:hAnsi="Arial" w:cs="Arial"/>
        </w:rPr>
        <w:t>eliminando</w:t>
      </w:r>
      <w:proofErr w:type="spellEnd"/>
      <w:r w:rsidRPr="004F7D5B">
        <w:rPr>
          <w:rFonts w:ascii="Arial" w:hAnsi="Arial" w:cs="Arial"/>
        </w:rPr>
        <w:t xml:space="preserve"> las </w:t>
      </w:r>
      <w:proofErr w:type="spellStart"/>
      <w:r w:rsidRPr="004F7D5B">
        <w:rPr>
          <w:rFonts w:ascii="Arial" w:hAnsi="Arial" w:cs="Arial"/>
        </w:rPr>
        <w:t>almacenadas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equipo</w:t>
      </w:r>
      <w:proofErr w:type="spellEnd"/>
      <w:r w:rsidRPr="004F7D5B">
        <w:rPr>
          <w:rFonts w:ascii="Arial" w:hAnsi="Arial" w:cs="Arial"/>
        </w:rPr>
        <w:t xml:space="preserve">, a </w:t>
      </w:r>
      <w:proofErr w:type="spellStart"/>
      <w:r w:rsidRPr="004F7D5B">
        <w:rPr>
          <w:rFonts w:ascii="Arial" w:hAnsi="Arial" w:cs="Arial"/>
        </w:rPr>
        <w:t>través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ajustes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configuraciones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navegador</w:t>
      </w:r>
      <w:proofErr w:type="spellEnd"/>
      <w:r w:rsidRPr="004F7D5B">
        <w:rPr>
          <w:rFonts w:ascii="Arial" w:hAnsi="Arial" w:cs="Arial"/>
        </w:rPr>
        <w:t>.</w:t>
      </w:r>
    </w:p>
    <w:p w14:paraId="2DFB1AC4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</w:rPr>
      </w:pPr>
      <w:r w:rsidRPr="004F7D5B">
        <w:rPr>
          <w:rFonts w:ascii="Arial" w:hAnsi="Arial" w:cs="Arial"/>
          <w:b/>
          <w:bCs/>
        </w:rPr>
        <w:t>DESACTIVACIÓN O ELIMINACIÓN DE COOKIES</w:t>
      </w:r>
    </w:p>
    <w:p w14:paraId="153E8F9F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El </w:t>
      </w:r>
      <w:proofErr w:type="spellStart"/>
      <w:r w:rsidRPr="004F7D5B">
        <w:rPr>
          <w:rFonts w:ascii="Arial" w:hAnsi="Arial" w:cs="Arial"/>
        </w:rPr>
        <w:t>usuario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primer </w:t>
      </w:r>
      <w:proofErr w:type="spellStart"/>
      <w:r w:rsidRPr="004F7D5B">
        <w:rPr>
          <w:rFonts w:ascii="Arial" w:hAnsi="Arial" w:cs="Arial"/>
        </w:rPr>
        <w:t>acceso</w:t>
      </w:r>
      <w:proofErr w:type="spellEnd"/>
      <w:r w:rsidRPr="004F7D5B">
        <w:rPr>
          <w:rFonts w:ascii="Arial" w:hAnsi="Arial" w:cs="Arial"/>
        </w:rPr>
        <w:t xml:space="preserve"> al sitio web </w:t>
      </w:r>
      <w:proofErr w:type="spellStart"/>
      <w:r w:rsidRPr="004F7D5B">
        <w:rPr>
          <w:rFonts w:ascii="Arial" w:hAnsi="Arial" w:cs="Arial"/>
        </w:rPr>
        <w:t>puede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configurar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aceptar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rechazar</w:t>
      </w:r>
      <w:proofErr w:type="spellEnd"/>
      <w:r w:rsidRPr="004F7D5B">
        <w:rPr>
          <w:rFonts w:ascii="Arial" w:hAnsi="Arial" w:cs="Arial"/>
        </w:rPr>
        <w:t xml:space="preserve"> las cookies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presente</w:t>
      </w:r>
      <w:proofErr w:type="spellEnd"/>
      <w:r w:rsidRPr="004F7D5B">
        <w:rPr>
          <w:rFonts w:ascii="Arial" w:hAnsi="Arial" w:cs="Arial"/>
        </w:rPr>
        <w:t xml:space="preserve"> Sitio Web. </w:t>
      </w:r>
      <w:proofErr w:type="spellStart"/>
      <w:r w:rsidRPr="004F7D5B">
        <w:rPr>
          <w:rFonts w:ascii="Arial" w:hAnsi="Arial" w:cs="Arial"/>
        </w:rPr>
        <w:t>Posteriormente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usuario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podrá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cualquier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momento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lastRenderedPageBreak/>
        <w:t>cambiar</w:t>
      </w:r>
      <w:proofErr w:type="spellEnd"/>
      <w:r w:rsidRPr="004F7D5B">
        <w:rPr>
          <w:rFonts w:ascii="Arial" w:hAnsi="Arial" w:cs="Arial"/>
        </w:rPr>
        <w:t xml:space="preserve"> o </w:t>
      </w:r>
      <w:proofErr w:type="spellStart"/>
      <w:r w:rsidRPr="004F7D5B">
        <w:rPr>
          <w:rFonts w:ascii="Arial" w:hAnsi="Arial" w:cs="Arial"/>
        </w:rPr>
        <w:t>retirar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consentimiento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través</w:t>
      </w:r>
      <w:proofErr w:type="spellEnd"/>
      <w:r w:rsidRPr="004F7D5B">
        <w:rPr>
          <w:rFonts w:ascii="Arial" w:hAnsi="Arial" w:cs="Arial"/>
        </w:rPr>
        <w:t xml:space="preserve"> de la </w:t>
      </w:r>
      <w:proofErr w:type="spellStart"/>
      <w:r w:rsidRPr="004F7D5B">
        <w:rPr>
          <w:rFonts w:ascii="Arial" w:hAnsi="Arial" w:cs="Arial"/>
        </w:rPr>
        <w:t>presente</w:t>
      </w:r>
      <w:proofErr w:type="spellEnd"/>
      <w:r w:rsidRPr="004F7D5B">
        <w:rPr>
          <w:rFonts w:ascii="Arial" w:hAnsi="Arial" w:cs="Arial"/>
        </w:rPr>
        <w:t xml:space="preserve"> Política de Cookies o </w:t>
      </w:r>
      <w:proofErr w:type="spellStart"/>
      <w:r w:rsidRPr="004F7D5B">
        <w:rPr>
          <w:rFonts w:ascii="Arial" w:hAnsi="Arial" w:cs="Arial"/>
        </w:rPr>
        <w:t>configurar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navegador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como</w:t>
      </w:r>
      <w:proofErr w:type="spellEnd"/>
      <w:r w:rsidRPr="004F7D5B">
        <w:rPr>
          <w:rFonts w:ascii="Arial" w:hAnsi="Arial" w:cs="Arial"/>
        </w:rPr>
        <w:t xml:space="preserve"> se le indica a </w:t>
      </w:r>
      <w:proofErr w:type="spellStart"/>
      <w:r w:rsidRPr="004F7D5B">
        <w:rPr>
          <w:rFonts w:ascii="Arial" w:hAnsi="Arial" w:cs="Arial"/>
        </w:rPr>
        <w:t>continuación</w:t>
      </w:r>
      <w:proofErr w:type="spellEnd"/>
      <w:r w:rsidRPr="004F7D5B">
        <w:rPr>
          <w:rFonts w:ascii="Arial" w:hAnsi="Arial" w:cs="Arial"/>
        </w:rPr>
        <w:t>:</w:t>
      </w:r>
    </w:p>
    <w:p w14:paraId="1C188601" w14:textId="77777777" w:rsidR="00451CF1" w:rsidRPr="004F7D5B" w:rsidRDefault="00451CF1" w:rsidP="00451CF1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</w:rPr>
      </w:pPr>
      <w:proofErr w:type="spellStart"/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</w:rPr>
        <w:t>Navegador</w:t>
      </w:r>
      <w:proofErr w:type="spellEnd"/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</w:rPr>
        <w:t xml:space="preserve"> Google Chrome</w:t>
      </w:r>
    </w:p>
    <w:p w14:paraId="73D99386" w14:textId="77777777" w:rsidR="00451CF1" w:rsidRPr="004F7D5B" w:rsidRDefault="00451CF1" w:rsidP="00451CF1">
      <w:pPr>
        <w:pStyle w:val="Prrafodelista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En la barra de herramientas del </w:t>
      </w:r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  <w:t>navegador</w:t>
      </w: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, seleccione el Menú de Chrome.</w:t>
      </w:r>
    </w:p>
    <w:p w14:paraId="7CFD8099" w14:textId="77777777" w:rsidR="00451CF1" w:rsidRPr="004F7D5B" w:rsidRDefault="00451CF1" w:rsidP="00451CF1">
      <w:pPr>
        <w:pStyle w:val="Prrafodelista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proofErr w:type="spellStart"/>
      <w:r w:rsidRPr="004F7D5B">
        <w:rPr>
          <w:rFonts w:ascii="Arial" w:eastAsia="Times New Roman" w:hAnsi="Arial" w:cs="Arial"/>
          <w:color w:val="202124"/>
          <w:sz w:val="24"/>
          <w:szCs w:val="24"/>
        </w:rPr>
        <w:t>Seleccione</w:t>
      </w:r>
      <w:proofErr w:type="spellEnd"/>
      <w:r w:rsidRPr="004F7D5B">
        <w:rPr>
          <w:rFonts w:ascii="Arial" w:eastAsia="Times New Roman" w:hAnsi="Arial" w:cs="Arial"/>
          <w:color w:val="202124"/>
          <w:sz w:val="24"/>
          <w:szCs w:val="24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202124"/>
          <w:sz w:val="24"/>
          <w:szCs w:val="24"/>
        </w:rPr>
        <w:t>Herramientas</w:t>
      </w:r>
      <w:proofErr w:type="spellEnd"/>
      <w:r w:rsidRPr="004F7D5B">
        <w:rPr>
          <w:rFonts w:ascii="Arial" w:eastAsia="Times New Roman" w:hAnsi="Arial" w:cs="Arial"/>
          <w:color w:val="202124"/>
          <w:sz w:val="24"/>
          <w:szCs w:val="24"/>
        </w:rPr>
        <w:t>.</w:t>
      </w:r>
    </w:p>
    <w:p w14:paraId="243B76C7" w14:textId="77777777" w:rsidR="00451CF1" w:rsidRPr="004F7D5B" w:rsidRDefault="00451CF1" w:rsidP="00451CF1">
      <w:pPr>
        <w:pStyle w:val="Prrafodelista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Seleccione </w:t>
      </w:r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  <w:t>Borrar</w:t>
      </w: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 datos de navegación.</w:t>
      </w:r>
    </w:p>
    <w:p w14:paraId="18487A40" w14:textId="77777777" w:rsidR="00451CF1" w:rsidRPr="004F7D5B" w:rsidRDefault="00451CF1" w:rsidP="00451CF1">
      <w:pPr>
        <w:pStyle w:val="Prrafodelista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En el cuadro que aparece, seleccione </w:t>
      </w:r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  <w:t>Cookies</w:t>
      </w: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 y otros datos de </w:t>
      </w:r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  <w:t>sitios</w:t>
      </w: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 y de complementos e Imágenes y archivos almacenados en caché.</w:t>
      </w:r>
    </w:p>
    <w:p w14:paraId="2F86A771" w14:textId="77777777" w:rsidR="00451CF1" w:rsidRPr="004F7D5B" w:rsidRDefault="00451CF1" w:rsidP="00451CF1">
      <w:pPr>
        <w:pStyle w:val="Prrafodelista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Selecciona </w:t>
      </w:r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  <w:t>Borrar</w:t>
      </w: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 datos de navegación.</w:t>
      </w:r>
    </w:p>
    <w:p w14:paraId="5BD26ABF" w14:textId="77777777" w:rsidR="00451CF1" w:rsidRPr="004F7D5B" w:rsidRDefault="00451CF1" w:rsidP="00451CF1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</w:p>
    <w:p w14:paraId="32561347" w14:textId="77777777" w:rsidR="00451CF1" w:rsidRPr="004F7D5B" w:rsidRDefault="00451CF1" w:rsidP="00451CF1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</w:rPr>
      </w:pPr>
      <w:proofErr w:type="spellStart"/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</w:rPr>
        <w:t>Navegador</w:t>
      </w:r>
      <w:proofErr w:type="spellEnd"/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</w:rPr>
        <w:t xml:space="preserve"> Mozilla Firefox</w:t>
      </w:r>
    </w:p>
    <w:p w14:paraId="2B2E683B" w14:textId="77777777" w:rsidR="00451CF1" w:rsidRPr="004F7D5B" w:rsidRDefault="00451CF1" w:rsidP="00451CF1">
      <w:pPr>
        <w:pStyle w:val="Prrafodelista"/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En la barra de herramientas del </w:t>
      </w:r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  <w:t>navegador</w:t>
      </w: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, seleccione el Menú de Firefox</w:t>
      </w:r>
    </w:p>
    <w:p w14:paraId="2E616651" w14:textId="77777777" w:rsidR="00451CF1" w:rsidRPr="004F7D5B" w:rsidRDefault="00451CF1" w:rsidP="00451CF1">
      <w:pPr>
        <w:pStyle w:val="Prrafodelista"/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proofErr w:type="spellStart"/>
      <w:r w:rsidRPr="004F7D5B">
        <w:rPr>
          <w:rFonts w:ascii="Arial" w:eastAsia="Times New Roman" w:hAnsi="Arial" w:cs="Arial"/>
          <w:color w:val="202124"/>
          <w:sz w:val="24"/>
          <w:szCs w:val="24"/>
        </w:rPr>
        <w:t>Seleccione</w:t>
      </w:r>
      <w:proofErr w:type="spellEnd"/>
      <w:r w:rsidRPr="004F7D5B">
        <w:rPr>
          <w:rFonts w:ascii="Arial" w:eastAsia="Times New Roman" w:hAnsi="Arial" w:cs="Arial"/>
          <w:color w:val="202124"/>
          <w:sz w:val="24"/>
          <w:szCs w:val="24"/>
        </w:rPr>
        <w:t xml:space="preserve"> </w:t>
      </w:r>
      <w:proofErr w:type="spellStart"/>
      <w:r w:rsidRPr="004F7D5B">
        <w:rPr>
          <w:rFonts w:ascii="Arial" w:eastAsia="Times New Roman" w:hAnsi="Arial" w:cs="Arial"/>
          <w:color w:val="202124"/>
          <w:sz w:val="24"/>
          <w:szCs w:val="24"/>
        </w:rPr>
        <w:t>Historial</w:t>
      </w:r>
      <w:proofErr w:type="spellEnd"/>
      <w:r w:rsidRPr="004F7D5B">
        <w:rPr>
          <w:rFonts w:ascii="Arial" w:eastAsia="Times New Roman" w:hAnsi="Arial" w:cs="Arial"/>
          <w:color w:val="202124"/>
          <w:sz w:val="24"/>
          <w:szCs w:val="24"/>
        </w:rPr>
        <w:t>.</w:t>
      </w:r>
    </w:p>
    <w:p w14:paraId="699F04D2" w14:textId="77777777" w:rsidR="00451CF1" w:rsidRPr="004F7D5B" w:rsidRDefault="00451CF1" w:rsidP="00451CF1">
      <w:pPr>
        <w:pStyle w:val="Prrafodelista"/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Limpiar Historial reciente.</w:t>
      </w:r>
    </w:p>
    <w:p w14:paraId="1488CC80" w14:textId="77777777" w:rsidR="00451CF1" w:rsidRPr="004F7D5B" w:rsidRDefault="00451CF1" w:rsidP="00451CF1">
      <w:pPr>
        <w:pStyle w:val="Prrafodelista"/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En la ventana emergente, seleccione lo que dese borrar</w:t>
      </w:r>
    </w:p>
    <w:p w14:paraId="5F1A06AA" w14:textId="77777777" w:rsidR="00451CF1" w:rsidRPr="004F7D5B" w:rsidRDefault="00451CF1" w:rsidP="00451CF1">
      <w:pPr>
        <w:pStyle w:val="Prrafodelista"/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</w:p>
    <w:p w14:paraId="047EA27F" w14:textId="77777777" w:rsidR="00451CF1" w:rsidRPr="004F7D5B" w:rsidRDefault="00451CF1" w:rsidP="00451CF1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</w:rPr>
      </w:pPr>
      <w:proofErr w:type="spellStart"/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</w:rPr>
        <w:t>Navegador</w:t>
      </w:r>
      <w:proofErr w:type="spellEnd"/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</w:rPr>
        <w:t xml:space="preserve"> Microsoft Edge</w:t>
      </w:r>
    </w:p>
    <w:p w14:paraId="092C837C" w14:textId="77777777" w:rsidR="00451CF1" w:rsidRPr="004F7D5B" w:rsidRDefault="00451CF1" w:rsidP="00451CF1">
      <w:pPr>
        <w:pStyle w:val="Prrafodelista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En </w:t>
      </w:r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  <w:t>Edge</w:t>
      </w: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, seleccione Configuración y más en la esquina superior derecha de la ventana del explorador.</w:t>
      </w:r>
    </w:p>
    <w:p w14:paraId="0BBCD902" w14:textId="77777777" w:rsidR="00451CF1" w:rsidRPr="004F7D5B" w:rsidRDefault="00451CF1" w:rsidP="00451CF1">
      <w:pPr>
        <w:pStyle w:val="Prrafodelista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 xml:space="preserve">Seleccione Configuración  </w:t>
      </w:r>
    </w:p>
    <w:p w14:paraId="66DDD49A" w14:textId="77777777" w:rsidR="00451CF1" w:rsidRPr="004F7D5B" w:rsidRDefault="00451CF1" w:rsidP="00451CF1">
      <w:pPr>
        <w:pStyle w:val="Prrafodelista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Privacidad, búsqueda y servicios.</w:t>
      </w:r>
    </w:p>
    <w:p w14:paraId="6731FE98" w14:textId="77777777" w:rsidR="00451CF1" w:rsidRPr="004F7D5B" w:rsidRDefault="00451CF1" w:rsidP="00451CF1">
      <w:pPr>
        <w:pStyle w:val="Prrafodelista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Selecciona Elegir lo que se debe </w:t>
      </w:r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  <w:t>borrar</w:t>
      </w: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 </w:t>
      </w:r>
    </w:p>
    <w:p w14:paraId="04010795" w14:textId="77777777" w:rsidR="00451CF1" w:rsidRPr="004F7D5B" w:rsidRDefault="00451CF1" w:rsidP="00451CF1">
      <w:pPr>
        <w:pStyle w:val="Prrafodelista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En </w:t>
      </w:r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  <w:t>Borrar</w:t>
      </w: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 datos de exploración &gt; </w:t>
      </w:r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  <w:t>Borrar</w:t>
      </w: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 datos de exploración ahora.</w:t>
      </w:r>
    </w:p>
    <w:p w14:paraId="368C83FF" w14:textId="77777777" w:rsidR="00451CF1" w:rsidRPr="004F7D5B" w:rsidRDefault="00451CF1" w:rsidP="00451CF1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</w:rPr>
      </w:pPr>
      <w:proofErr w:type="spellStart"/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</w:rPr>
        <w:t>Navegador</w:t>
      </w:r>
      <w:proofErr w:type="spellEnd"/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</w:rPr>
        <w:t xml:space="preserve"> Apple Safari</w:t>
      </w:r>
    </w:p>
    <w:p w14:paraId="47B08F33" w14:textId="77777777" w:rsidR="00451CF1" w:rsidRPr="004F7D5B" w:rsidRDefault="00451CF1" w:rsidP="00451CF1">
      <w:pPr>
        <w:pStyle w:val="Prrafodelista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 xml:space="preserve">Ve a Configuración </w:t>
      </w:r>
    </w:p>
    <w:p w14:paraId="5B726EE4" w14:textId="77777777" w:rsidR="00451CF1" w:rsidRPr="004F7D5B" w:rsidRDefault="00451CF1" w:rsidP="00451CF1">
      <w:pPr>
        <w:pStyle w:val="Prrafodelista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  <w:t>Safari</w:t>
      </w: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 </w:t>
      </w:r>
    </w:p>
    <w:p w14:paraId="50151916" w14:textId="77777777" w:rsidR="00451CF1" w:rsidRPr="004F7D5B" w:rsidRDefault="00451CF1" w:rsidP="00451CF1">
      <w:pPr>
        <w:pStyle w:val="Prrafodelista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Avanzado</w:t>
      </w:r>
    </w:p>
    <w:p w14:paraId="54704F49" w14:textId="77777777" w:rsidR="00451CF1" w:rsidRPr="004F7D5B" w:rsidRDefault="00451CF1" w:rsidP="00451CF1">
      <w:pPr>
        <w:pStyle w:val="Prrafodelista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Datos de sitios web.</w:t>
      </w:r>
    </w:p>
    <w:p w14:paraId="739E8BBE" w14:textId="77777777" w:rsidR="00451CF1" w:rsidRPr="004F7D5B" w:rsidRDefault="00451CF1" w:rsidP="00451CF1">
      <w:pPr>
        <w:pStyle w:val="Prrafodelista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Toca </w:t>
      </w:r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  <w:t>Eliminar</w:t>
      </w: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 todos los datos.</w:t>
      </w:r>
    </w:p>
    <w:p w14:paraId="2463EB44" w14:textId="77777777" w:rsidR="00451CF1" w:rsidRPr="004F7D5B" w:rsidRDefault="00451CF1" w:rsidP="00451CF1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</w:rPr>
      </w:pPr>
      <w:proofErr w:type="spellStart"/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</w:rPr>
        <w:t>Navegador</w:t>
      </w:r>
      <w:proofErr w:type="spellEnd"/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</w:rPr>
        <w:t xml:space="preserve"> Brave</w:t>
      </w:r>
    </w:p>
    <w:p w14:paraId="28455144" w14:textId="77777777" w:rsidR="00451CF1" w:rsidRPr="004F7D5B" w:rsidRDefault="00451CF1" w:rsidP="00451CF1">
      <w:pPr>
        <w:pStyle w:val="Prrafodelista"/>
        <w:numPr>
          <w:ilvl w:val="0"/>
          <w:numId w:val="5"/>
        </w:num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02124"/>
          <w:sz w:val="24"/>
          <w:szCs w:val="24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</w:rPr>
        <w:t>Abre </w:t>
      </w:r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</w:rPr>
        <w:t>Brave</w:t>
      </w:r>
      <w:r w:rsidRPr="004F7D5B">
        <w:rPr>
          <w:rFonts w:ascii="Arial" w:eastAsia="Times New Roman" w:hAnsi="Arial" w:cs="Arial"/>
          <w:color w:val="202124"/>
          <w:sz w:val="24"/>
          <w:szCs w:val="24"/>
        </w:rPr>
        <w:t>.</w:t>
      </w:r>
    </w:p>
    <w:p w14:paraId="064B7513" w14:textId="77777777" w:rsidR="00451CF1" w:rsidRPr="004F7D5B" w:rsidRDefault="00451CF1" w:rsidP="00451CF1">
      <w:pPr>
        <w:pStyle w:val="Prrafodelista"/>
        <w:numPr>
          <w:ilvl w:val="0"/>
          <w:numId w:val="5"/>
        </w:num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En la barra de herramientas de la parte superior haz clic en </w:t>
      </w:r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  <w:t>Brave</w:t>
      </w: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.</w:t>
      </w:r>
    </w:p>
    <w:p w14:paraId="17D70570" w14:textId="77777777" w:rsidR="00451CF1" w:rsidRPr="004F7D5B" w:rsidRDefault="00451CF1" w:rsidP="00451CF1">
      <w:pPr>
        <w:pStyle w:val="Prrafodelista"/>
        <w:numPr>
          <w:ilvl w:val="0"/>
          <w:numId w:val="5"/>
        </w:num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Haz clic en </w:t>
      </w:r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  <w:t>Borrar</w:t>
      </w: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 datos de navegación</w:t>
      </w:r>
    </w:p>
    <w:p w14:paraId="2EF8619F" w14:textId="77777777" w:rsidR="00451CF1" w:rsidRPr="004F7D5B" w:rsidRDefault="00451CF1" w:rsidP="00451CF1">
      <w:pPr>
        <w:pStyle w:val="Prrafodelista"/>
        <w:numPr>
          <w:ilvl w:val="0"/>
          <w:numId w:val="5"/>
        </w:num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Selecciona un intervalo de tiempo y el historial que deseas </w:t>
      </w:r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  <w:t>eliminar</w:t>
      </w: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.</w:t>
      </w:r>
    </w:p>
    <w:p w14:paraId="09C5D2A1" w14:textId="77777777" w:rsidR="00451CF1" w:rsidRPr="004F7D5B" w:rsidRDefault="00451CF1" w:rsidP="00451CF1">
      <w:pPr>
        <w:pStyle w:val="Prrafodelista"/>
        <w:numPr>
          <w:ilvl w:val="0"/>
          <w:numId w:val="5"/>
        </w:num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lastRenderedPageBreak/>
        <w:t>Haz clic en </w:t>
      </w:r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  <w:t>Borrar</w:t>
      </w: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 datos.</w:t>
      </w:r>
    </w:p>
    <w:p w14:paraId="052E1101" w14:textId="77777777" w:rsidR="00451CF1" w:rsidRPr="004F7D5B" w:rsidRDefault="00451CF1" w:rsidP="00451CF1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</w:p>
    <w:p w14:paraId="534F14C6" w14:textId="77777777" w:rsidR="00451CF1" w:rsidRPr="004F7D5B" w:rsidRDefault="00451CF1" w:rsidP="00451CF1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</w:rPr>
      </w:pPr>
      <w:proofErr w:type="spellStart"/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</w:rPr>
        <w:t>Navegador</w:t>
      </w:r>
      <w:proofErr w:type="spellEnd"/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</w:rPr>
        <w:t xml:space="preserve"> Vivaldi</w:t>
      </w:r>
    </w:p>
    <w:p w14:paraId="1BDCDFBA" w14:textId="77777777" w:rsidR="00451CF1" w:rsidRPr="004F7D5B" w:rsidRDefault="00451CF1" w:rsidP="00451CF1">
      <w:pPr>
        <w:pStyle w:val="Prrafodelista"/>
        <w:numPr>
          <w:ilvl w:val="0"/>
          <w:numId w:val="6"/>
        </w:num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 xml:space="preserve">Abre el panel del historial </w:t>
      </w:r>
    </w:p>
    <w:p w14:paraId="037F965A" w14:textId="77777777" w:rsidR="00451CF1" w:rsidRPr="004F7D5B" w:rsidRDefault="00451CF1" w:rsidP="00451CF1">
      <w:pPr>
        <w:pStyle w:val="Prrafodelista"/>
        <w:numPr>
          <w:ilvl w:val="0"/>
          <w:numId w:val="6"/>
        </w:num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Selecciona Borrar datos de la barra de herramientas inferior</w:t>
      </w:r>
    </w:p>
    <w:p w14:paraId="50B79B83" w14:textId="77777777" w:rsidR="00451CF1" w:rsidRPr="004F7D5B" w:rsidRDefault="00451CF1" w:rsidP="00451CF1">
      <w:pPr>
        <w:pStyle w:val="Prrafodelista"/>
        <w:numPr>
          <w:ilvl w:val="0"/>
          <w:numId w:val="6"/>
        </w:num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Menú Vivaldi</w:t>
      </w:r>
    </w:p>
    <w:p w14:paraId="2ED5DFDC" w14:textId="77777777" w:rsidR="00451CF1" w:rsidRPr="004F7D5B" w:rsidRDefault="00451CF1" w:rsidP="00451CF1">
      <w:pPr>
        <w:pStyle w:val="Prrafodelista"/>
        <w:numPr>
          <w:ilvl w:val="0"/>
          <w:numId w:val="6"/>
        </w:num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Configuración</w:t>
      </w:r>
    </w:p>
    <w:p w14:paraId="5DF9CAA5" w14:textId="77777777" w:rsidR="00451CF1" w:rsidRPr="004F7D5B" w:rsidRDefault="00451CF1" w:rsidP="00451CF1">
      <w:pPr>
        <w:pStyle w:val="Prrafodelista"/>
        <w:numPr>
          <w:ilvl w:val="0"/>
          <w:numId w:val="6"/>
        </w:num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Privacidad</w:t>
      </w:r>
    </w:p>
    <w:p w14:paraId="52DFFFF8" w14:textId="77777777" w:rsidR="00451CF1" w:rsidRPr="004F7D5B" w:rsidRDefault="00451CF1" w:rsidP="00451CF1">
      <w:pPr>
        <w:pStyle w:val="Prrafodelista"/>
        <w:numPr>
          <w:ilvl w:val="0"/>
          <w:numId w:val="6"/>
        </w:num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Borrar datos de navegación.</w:t>
      </w:r>
    </w:p>
    <w:p w14:paraId="766BB9BD" w14:textId="77777777" w:rsidR="00451CF1" w:rsidRPr="004F7D5B" w:rsidRDefault="00451CF1" w:rsidP="00451CF1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</w:p>
    <w:p w14:paraId="1DC1700A" w14:textId="77777777" w:rsidR="00451CF1" w:rsidRPr="004F7D5B" w:rsidRDefault="00451CF1" w:rsidP="00451CF1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</w:p>
    <w:p w14:paraId="20F3E429" w14:textId="77777777" w:rsidR="00451CF1" w:rsidRPr="004F7D5B" w:rsidRDefault="00451CF1" w:rsidP="00451CF1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</w:rPr>
      </w:pPr>
      <w:proofErr w:type="spellStart"/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</w:rPr>
        <w:t>Navegador</w:t>
      </w:r>
      <w:proofErr w:type="spellEnd"/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</w:rPr>
        <w:t xml:space="preserve"> Opera</w:t>
      </w:r>
    </w:p>
    <w:p w14:paraId="4784B908" w14:textId="77777777" w:rsidR="00451CF1" w:rsidRPr="004F7D5B" w:rsidRDefault="00451CF1" w:rsidP="00451CF1">
      <w:pPr>
        <w:pStyle w:val="Prrafodelista"/>
        <w:numPr>
          <w:ilvl w:val="0"/>
          <w:numId w:val="7"/>
        </w:num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Clic en el menú Herramientas</w:t>
      </w:r>
    </w:p>
    <w:p w14:paraId="49BB5454" w14:textId="77777777" w:rsidR="00451CF1" w:rsidRPr="004F7D5B" w:rsidRDefault="00451CF1" w:rsidP="00451CF1">
      <w:pPr>
        <w:pStyle w:val="Prrafodelista"/>
        <w:numPr>
          <w:ilvl w:val="0"/>
          <w:numId w:val="7"/>
        </w:num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Clic en Opciones</w:t>
      </w:r>
    </w:p>
    <w:p w14:paraId="329EEDFD" w14:textId="77777777" w:rsidR="00451CF1" w:rsidRPr="004F7D5B" w:rsidRDefault="00451CF1" w:rsidP="00451CF1">
      <w:pPr>
        <w:pStyle w:val="Prrafodelista"/>
        <w:numPr>
          <w:ilvl w:val="0"/>
          <w:numId w:val="7"/>
        </w:num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Seleccione la pestaña Avanzado</w:t>
      </w:r>
    </w:p>
    <w:p w14:paraId="161CC3BA" w14:textId="77777777" w:rsidR="00451CF1" w:rsidRPr="004F7D5B" w:rsidRDefault="00451CF1" w:rsidP="00451CF1">
      <w:pPr>
        <w:pStyle w:val="Prrafodelista"/>
        <w:numPr>
          <w:ilvl w:val="0"/>
          <w:numId w:val="7"/>
        </w:num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En la columna de la izquierda, clic en Historial</w:t>
      </w:r>
    </w:p>
    <w:p w14:paraId="688D6E9D" w14:textId="77777777" w:rsidR="00451CF1" w:rsidRPr="004F7D5B" w:rsidRDefault="00451CF1" w:rsidP="00451CF1">
      <w:pPr>
        <w:pStyle w:val="Prrafodelista"/>
        <w:numPr>
          <w:ilvl w:val="0"/>
          <w:numId w:val="7"/>
        </w:num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Sección Caché de disco, clic en Vaciar ahora.</w:t>
      </w:r>
    </w:p>
    <w:p w14:paraId="14D97825" w14:textId="77777777" w:rsidR="00451CF1" w:rsidRPr="004F7D5B" w:rsidRDefault="00451CF1" w:rsidP="00451CF1">
      <w:pPr>
        <w:pStyle w:val="Prrafodelista"/>
        <w:numPr>
          <w:ilvl w:val="0"/>
          <w:numId w:val="7"/>
        </w:num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Clic en Aceptar para cerrar Opciones.</w:t>
      </w:r>
    </w:p>
    <w:p w14:paraId="75E2E7A0" w14:textId="77777777" w:rsidR="00451CF1" w:rsidRPr="004F7D5B" w:rsidRDefault="00451CF1" w:rsidP="00451CF1">
      <w:pPr>
        <w:shd w:val="clear" w:color="auto" w:fill="FFFFFF"/>
        <w:spacing w:after="60" w:line="240" w:lineRule="auto"/>
        <w:jc w:val="both"/>
        <w:rPr>
          <w:rFonts w:ascii="Arial" w:eastAsia="Times New Roman" w:hAnsi="Arial" w:cs="Arial"/>
          <w:color w:val="202124"/>
          <w:sz w:val="24"/>
          <w:szCs w:val="24"/>
          <w:lang w:val="es-ES"/>
        </w:rPr>
      </w:pPr>
    </w:p>
    <w:p w14:paraId="1CDCCA35" w14:textId="77777777" w:rsidR="00451CF1" w:rsidRPr="004F7D5B" w:rsidRDefault="00451CF1" w:rsidP="00451CF1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</w:rPr>
      </w:pPr>
      <w:proofErr w:type="spellStart"/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</w:rPr>
        <w:t>Navegador</w:t>
      </w:r>
      <w:proofErr w:type="spellEnd"/>
      <w:r w:rsidRPr="004F7D5B">
        <w:rPr>
          <w:rFonts w:ascii="Arial" w:eastAsia="Times New Roman" w:hAnsi="Arial" w:cs="Arial"/>
          <w:b/>
          <w:bCs/>
          <w:color w:val="202124"/>
          <w:sz w:val="24"/>
          <w:szCs w:val="24"/>
        </w:rPr>
        <w:t xml:space="preserve"> Samsung Internet</w:t>
      </w:r>
    </w:p>
    <w:p w14:paraId="5D460814" w14:textId="77777777" w:rsidR="00451CF1" w:rsidRPr="004F7D5B" w:rsidRDefault="00451CF1" w:rsidP="00451CF1">
      <w:pPr>
        <w:pStyle w:val="Prrafodelista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En tu teléfono o Tablet Android, abre la app de Chrome</w:t>
      </w:r>
    </w:p>
    <w:p w14:paraId="62B0C347" w14:textId="77777777" w:rsidR="00451CF1" w:rsidRPr="004F7D5B" w:rsidRDefault="00451CF1" w:rsidP="00451CF1">
      <w:pPr>
        <w:pStyle w:val="Prrafodelista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En la parte superior derecha, presiona Más</w:t>
      </w:r>
    </w:p>
    <w:p w14:paraId="324056BB" w14:textId="77777777" w:rsidR="00451CF1" w:rsidRPr="004F7D5B" w:rsidRDefault="00451CF1" w:rsidP="00451CF1">
      <w:pPr>
        <w:pStyle w:val="Prrafodelista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Presiona Historial</w:t>
      </w:r>
    </w:p>
    <w:p w14:paraId="694C18E6" w14:textId="77777777" w:rsidR="00451CF1" w:rsidRPr="004F7D5B" w:rsidRDefault="00451CF1" w:rsidP="00451CF1">
      <w:pPr>
        <w:pStyle w:val="Prrafodelista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En la parte superior, elige un intervalo de tiempo</w:t>
      </w:r>
    </w:p>
    <w:p w14:paraId="27642F02" w14:textId="77777777" w:rsidR="00451CF1" w:rsidRPr="004F7D5B" w:rsidRDefault="00451CF1" w:rsidP="00451CF1">
      <w:pPr>
        <w:pStyle w:val="Prrafodelista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Marca las casillas junto a "Imágenes y archivos almacenados en caché" y "Datos de sitios y cookies".</w:t>
      </w:r>
    </w:p>
    <w:p w14:paraId="496C3871" w14:textId="77777777" w:rsidR="00451CF1" w:rsidRPr="004F7D5B" w:rsidRDefault="00451CF1" w:rsidP="00451CF1">
      <w:pPr>
        <w:pStyle w:val="Prrafodelista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Arial" w:eastAsia="Times New Roman" w:hAnsi="Arial" w:cs="Arial"/>
          <w:b/>
          <w:bCs/>
          <w:color w:val="202124"/>
          <w:sz w:val="24"/>
          <w:szCs w:val="24"/>
          <w:lang w:val="es-ES"/>
        </w:rPr>
      </w:pPr>
      <w:r w:rsidRPr="004F7D5B">
        <w:rPr>
          <w:rFonts w:ascii="Arial" w:eastAsia="Times New Roman" w:hAnsi="Arial" w:cs="Arial"/>
          <w:color w:val="202124"/>
          <w:sz w:val="24"/>
          <w:szCs w:val="24"/>
          <w:lang w:val="es-ES"/>
        </w:rPr>
        <w:t>Presiona Borrar datos.</w:t>
      </w:r>
    </w:p>
    <w:p w14:paraId="57BE2349" w14:textId="77777777" w:rsidR="00451CF1" w:rsidRPr="004F7D5B" w:rsidRDefault="00451CF1" w:rsidP="00451CF1">
      <w:pPr>
        <w:jc w:val="both"/>
        <w:rPr>
          <w:rFonts w:ascii="Arial" w:hAnsi="Arial" w:cs="Arial"/>
          <w:b/>
          <w:bCs/>
        </w:rPr>
      </w:pPr>
      <w:r w:rsidRPr="004F7D5B">
        <w:rPr>
          <w:rFonts w:ascii="Arial" w:hAnsi="Arial" w:cs="Arial"/>
          <w:b/>
          <w:bCs/>
        </w:rPr>
        <w:t>TERMINACIÓN</w:t>
      </w:r>
    </w:p>
    <w:p w14:paraId="345C985D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Con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fin de que </w:t>
      </w:r>
      <w:proofErr w:type="spellStart"/>
      <w:r w:rsidRPr="004F7D5B">
        <w:rPr>
          <w:rFonts w:ascii="Arial" w:hAnsi="Arial" w:cs="Arial"/>
        </w:rPr>
        <w:t>éste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servicio</w:t>
      </w:r>
      <w:proofErr w:type="spellEnd"/>
      <w:r w:rsidRPr="004F7D5B">
        <w:rPr>
          <w:rFonts w:ascii="Arial" w:hAnsi="Arial" w:cs="Arial"/>
        </w:rPr>
        <w:t xml:space="preserve"> sea </w:t>
      </w:r>
      <w:proofErr w:type="spellStart"/>
      <w:r w:rsidRPr="004F7D5B">
        <w:rPr>
          <w:rFonts w:ascii="Arial" w:hAnsi="Arial" w:cs="Arial"/>
        </w:rPr>
        <w:t>una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fuente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valiosa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recibiremos</w:t>
      </w:r>
      <w:proofErr w:type="spellEnd"/>
      <w:r w:rsidRPr="004F7D5B">
        <w:rPr>
          <w:rFonts w:ascii="Arial" w:hAnsi="Arial" w:cs="Arial"/>
        </w:rPr>
        <w:t xml:space="preserve"> sus </w:t>
      </w:r>
      <w:proofErr w:type="spellStart"/>
      <w:r w:rsidRPr="004F7D5B">
        <w:rPr>
          <w:rFonts w:ascii="Arial" w:hAnsi="Arial" w:cs="Arial"/>
        </w:rPr>
        <w:t>comentarios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sugerencias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través</w:t>
      </w:r>
      <w:proofErr w:type="spellEnd"/>
      <w:r w:rsidRPr="004F7D5B">
        <w:rPr>
          <w:rFonts w:ascii="Arial" w:hAnsi="Arial" w:cs="Arial"/>
        </w:rPr>
        <w:t xml:space="preserve"> de:</w:t>
      </w:r>
    </w:p>
    <w:p w14:paraId="5F4DF064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Nuestra </w:t>
      </w:r>
      <w:proofErr w:type="spellStart"/>
      <w:r w:rsidRPr="004F7D5B">
        <w:rPr>
          <w:rFonts w:ascii="Arial" w:hAnsi="Arial" w:cs="Arial"/>
        </w:rPr>
        <w:t>página</w:t>
      </w:r>
      <w:proofErr w:type="spellEnd"/>
      <w:r w:rsidRPr="004F7D5B">
        <w:rPr>
          <w:rFonts w:ascii="Arial" w:hAnsi="Arial" w:cs="Arial"/>
        </w:rPr>
        <w:t xml:space="preserve"> web: www.</w:t>
      </w:r>
    </w:p>
    <w:p w14:paraId="4C0C068B" w14:textId="77777777" w:rsidR="00451CF1" w:rsidRPr="004F7D5B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Correo </w:t>
      </w:r>
      <w:proofErr w:type="spellStart"/>
      <w:r w:rsidRPr="004F7D5B">
        <w:rPr>
          <w:rFonts w:ascii="Arial" w:hAnsi="Arial" w:cs="Arial"/>
        </w:rPr>
        <w:t>electrónico</w:t>
      </w:r>
      <w:proofErr w:type="spellEnd"/>
      <w:r w:rsidRPr="004F7D5B">
        <w:rPr>
          <w:rFonts w:ascii="Arial" w:hAnsi="Arial" w:cs="Arial"/>
        </w:rPr>
        <w:t>:</w:t>
      </w:r>
    </w:p>
    <w:p w14:paraId="0463D0A6" w14:textId="77777777" w:rsidR="00451CF1" w:rsidRPr="004F7D5B" w:rsidRDefault="00451CF1" w:rsidP="00451CF1">
      <w:pPr>
        <w:jc w:val="both"/>
        <w:rPr>
          <w:rFonts w:ascii="Arial" w:hAnsi="Arial" w:cs="Arial"/>
        </w:rPr>
      </w:pPr>
      <w:proofErr w:type="spellStart"/>
      <w:r w:rsidRPr="004F7D5B">
        <w:rPr>
          <w:rFonts w:ascii="Arial" w:hAnsi="Arial" w:cs="Arial"/>
        </w:rPr>
        <w:t>llamada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telefónica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 ciudad de Bogotá al 601-7666960 </w:t>
      </w:r>
      <w:proofErr w:type="spellStart"/>
      <w:r w:rsidRPr="004F7D5B">
        <w:rPr>
          <w:rFonts w:ascii="Arial" w:hAnsi="Arial" w:cs="Arial"/>
        </w:rPr>
        <w:t>desde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cualquier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parte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país</w:t>
      </w:r>
      <w:proofErr w:type="spellEnd"/>
      <w:r w:rsidRPr="004F7D5B">
        <w:rPr>
          <w:rFonts w:ascii="Arial" w:hAnsi="Arial" w:cs="Arial"/>
        </w:rPr>
        <w:t>.</w:t>
      </w:r>
    </w:p>
    <w:p w14:paraId="04483518" w14:textId="77777777" w:rsidR="00451CF1" w:rsidRPr="004F7D5B" w:rsidRDefault="00451CF1" w:rsidP="00451CF1">
      <w:pPr>
        <w:jc w:val="both"/>
        <w:rPr>
          <w:rFonts w:ascii="Arial" w:hAnsi="Arial" w:cs="Arial"/>
        </w:rPr>
      </w:pPr>
      <w:proofErr w:type="spellStart"/>
      <w:r w:rsidRPr="004F7D5B">
        <w:rPr>
          <w:rFonts w:ascii="Arial" w:hAnsi="Arial" w:cs="Arial"/>
        </w:rPr>
        <w:t>Nuestras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instalaciones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ubicadas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>: Calle 91 Sur No.:1F-09, Bogotá D.C.</w:t>
      </w:r>
    </w:p>
    <w:p w14:paraId="61298374" w14:textId="77777777" w:rsidR="00451CF1" w:rsidRPr="004F7D5B" w:rsidRDefault="00451CF1" w:rsidP="00451CF1">
      <w:pPr>
        <w:jc w:val="both"/>
        <w:rPr>
          <w:rFonts w:ascii="Arial" w:hAnsi="Arial" w:cs="Arial"/>
        </w:rPr>
      </w:pPr>
    </w:p>
    <w:p w14:paraId="10A4D9A7" w14:textId="77777777" w:rsidR="00451CF1" w:rsidRPr="004F7D5B" w:rsidRDefault="00451CF1" w:rsidP="00451CF1">
      <w:pPr>
        <w:jc w:val="both"/>
        <w:rPr>
          <w:rFonts w:ascii="Arial" w:hAnsi="Arial" w:cs="Arial"/>
        </w:rPr>
      </w:pPr>
    </w:p>
    <w:p w14:paraId="1F3E8D59" w14:textId="77777777" w:rsidR="00451CF1" w:rsidRPr="004F7D5B" w:rsidRDefault="00451CF1" w:rsidP="00451CF1">
      <w:pPr>
        <w:pStyle w:val="Ttulo1"/>
        <w:tabs>
          <w:tab w:val="left" w:pos="462"/>
        </w:tabs>
        <w:spacing w:before="51"/>
        <w:ind w:left="0" w:firstLine="0"/>
        <w:jc w:val="both"/>
        <w:rPr>
          <w:rFonts w:ascii="Arial" w:hAnsi="Arial" w:cs="Arial"/>
          <w:sz w:val="22"/>
          <w:szCs w:val="22"/>
        </w:rPr>
      </w:pPr>
      <w:r w:rsidRPr="004F7D5B">
        <w:rPr>
          <w:rFonts w:ascii="Arial" w:hAnsi="Arial" w:cs="Arial"/>
          <w:sz w:val="22"/>
          <w:szCs w:val="22"/>
        </w:rPr>
        <w:t>VINCULATORIEDAD DE LA</w:t>
      </w:r>
      <w:r w:rsidRPr="004F7D5B">
        <w:rPr>
          <w:rFonts w:ascii="Arial" w:hAnsi="Arial" w:cs="Arial"/>
          <w:spacing w:val="-4"/>
          <w:sz w:val="22"/>
          <w:szCs w:val="22"/>
        </w:rPr>
        <w:t xml:space="preserve"> </w:t>
      </w:r>
      <w:r w:rsidRPr="004F7D5B">
        <w:rPr>
          <w:rFonts w:ascii="Arial" w:hAnsi="Arial" w:cs="Arial"/>
          <w:sz w:val="22"/>
          <w:szCs w:val="22"/>
        </w:rPr>
        <w:t>POLÍTICA.</w:t>
      </w:r>
    </w:p>
    <w:p w14:paraId="3DC15338" w14:textId="77777777" w:rsidR="00451CF1" w:rsidRPr="004F7D5B" w:rsidRDefault="00451CF1" w:rsidP="00451CF1">
      <w:pPr>
        <w:pStyle w:val="Textoindependiente"/>
        <w:spacing w:before="1" w:line="278" w:lineRule="auto"/>
        <w:ind w:right="115"/>
        <w:jc w:val="both"/>
        <w:rPr>
          <w:rFonts w:ascii="Arial" w:hAnsi="Arial" w:cs="Arial"/>
          <w:b/>
          <w:sz w:val="22"/>
          <w:szCs w:val="22"/>
        </w:rPr>
      </w:pPr>
    </w:p>
    <w:p w14:paraId="3CA2548D" w14:textId="77777777" w:rsidR="00451CF1" w:rsidRPr="004F7D5B" w:rsidRDefault="00451CF1" w:rsidP="00451CF1">
      <w:pPr>
        <w:pStyle w:val="Textoindependiente"/>
        <w:spacing w:before="1" w:line="278" w:lineRule="auto"/>
        <w:ind w:right="115"/>
        <w:jc w:val="both"/>
        <w:rPr>
          <w:rFonts w:ascii="Arial" w:hAnsi="Arial" w:cs="Arial"/>
          <w:sz w:val="22"/>
          <w:szCs w:val="22"/>
        </w:rPr>
      </w:pPr>
      <w:r w:rsidRPr="004F7D5B">
        <w:rPr>
          <w:rFonts w:ascii="Arial" w:hAnsi="Arial" w:cs="Arial"/>
          <w:sz w:val="22"/>
          <w:szCs w:val="22"/>
        </w:rPr>
        <w:t>Cualquier</w:t>
      </w:r>
      <w:r w:rsidRPr="004F7D5B">
        <w:rPr>
          <w:rFonts w:ascii="Arial" w:hAnsi="Arial" w:cs="Arial"/>
          <w:spacing w:val="-11"/>
          <w:sz w:val="22"/>
          <w:szCs w:val="22"/>
        </w:rPr>
        <w:t xml:space="preserve"> </w:t>
      </w:r>
      <w:r w:rsidRPr="004F7D5B">
        <w:rPr>
          <w:rFonts w:ascii="Arial" w:hAnsi="Arial" w:cs="Arial"/>
          <w:sz w:val="22"/>
          <w:szCs w:val="22"/>
        </w:rPr>
        <w:t>titular</w:t>
      </w:r>
      <w:r w:rsidRPr="004F7D5B">
        <w:rPr>
          <w:rFonts w:ascii="Arial" w:hAnsi="Arial" w:cs="Arial"/>
          <w:spacing w:val="-11"/>
          <w:sz w:val="22"/>
          <w:szCs w:val="22"/>
        </w:rPr>
        <w:t xml:space="preserve"> </w:t>
      </w:r>
      <w:r w:rsidRPr="004F7D5B">
        <w:rPr>
          <w:rFonts w:ascii="Arial" w:hAnsi="Arial" w:cs="Arial"/>
          <w:sz w:val="22"/>
          <w:szCs w:val="22"/>
        </w:rPr>
        <w:t>de</w:t>
      </w:r>
      <w:r w:rsidRPr="004F7D5B">
        <w:rPr>
          <w:rFonts w:ascii="Arial" w:hAnsi="Arial" w:cs="Arial"/>
          <w:spacing w:val="-11"/>
          <w:sz w:val="22"/>
          <w:szCs w:val="22"/>
        </w:rPr>
        <w:t xml:space="preserve"> </w:t>
      </w:r>
      <w:r w:rsidRPr="004F7D5B">
        <w:rPr>
          <w:rFonts w:ascii="Arial" w:hAnsi="Arial" w:cs="Arial"/>
          <w:sz w:val="22"/>
          <w:szCs w:val="22"/>
        </w:rPr>
        <w:t>la</w:t>
      </w:r>
      <w:r w:rsidRPr="004F7D5B">
        <w:rPr>
          <w:rFonts w:ascii="Arial" w:hAnsi="Arial" w:cs="Arial"/>
          <w:spacing w:val="-12"/>
          <w:sz w:val="22"/>
          <w:szCs w:val="22"/>
        </w:rPr>
        <w:t xml:space="preserve"> </w:t>
      </w:r>
      <w:r w:rsidRPr="004F7D5B">
        <w:rPr>
          <w:rFonts w:ascii="Arial" w:hAnsi="Arial" w:cs="Arial"/>
          <w:sz w:val="22"/>
          <w:szCs w:val="22"/>
        </w:rPr>
        <w:t>información</w:t>
      </w:r>
      <w:r w:rsidRPr="004F7D5B">
        <w:rPr>
          <w:rFonts w:ascii="Arial" w:hAnsi="Arial" w:cs="Arial"/>
          <w:spacing w:val="-10"/>
          <w:sz w:val="22"/>
          <w:szCs w:val="22"/>
        </w:rPr>
        <w:t xml:space="preserve"> </w:t>
      </w:r>
      <w:r w:rsidRPr="004F7D5B">
        <w:rPr>
          <w:rFonts w:ascii="Arial" w:hAnsi="Arial" w:cs="Arial"/>
          <w:sz w:val="22"/>
          <w:szCs w:val="22"/>
        </w:rPr>
        <w:t>que</w:t>
      </w:r>
      <w:r w:rsidRPr="004F7D5B">
        <w:rPr>
          <w:rFonts w:ascii="Arial" w:hAnsi="Arial" w:cs="Arial"/>
          <w:spacing w:val="-10"/>
          <w:sz w:val="22"/>
          <w:szCs w:val="22"/>
        </w:rPr>
        <w:t xml:space="preserve"> </w:t>
      </w:r>
      <w:r w:rsidRPr="004F7D5B">
        <w:rPr>
          <w:rFonts w:ascii="Arial" w:hAnsi="Arial" w:cs="Arial"/>
          <w:sz w:val="22"/>
          <w:szCs w:val="22"/>
        </w:rPr>
        <w:t>tenga</w:t>
      </w:r>
      <w:r w:rsidRPr="004F7D5B">
        <w:rPr>
          <w:rFonts w:ascii="Arial" w:hAnsi="Arial" w:cs="Arial"/>
          <w:spacing w:val="-10"/>
          <w:sz w:val="22"/>
          <w:szCs w:val="22"/>
        </w:rPr>
        <w:t xml:space="preserve"> </w:t>
      </w:r>
      <w:r w:rsidRPr="004F7D5B">
        <w:rPr>
          <w:rFonts w:ascii="Arial" w:hAnsi="Arial" w:cs="Arial"/>
          <w:sz w:val="22"/>
          <w:szCs w:val="22"/>
        </w:rPr>
        <w:t>alguna</w:t>
      </w:r>
      <w:r w:rsidRPr="004F7D5B">
        <w:rPr>
          <w:rFonts w:ascii="Arial" w:hAnsi="Arial" w:cs="Arial"/>
          <w:spacing w:val="-10"/>
          <w:sz w:val="22"/>
          <w:szCs w:val="22"/>
        </w:rPr>
        <w:t xml:space="preserve"> </w:t>
      </w:r>
      <w:r w:rsidRPr="004F7D5B">
        <w:rPr>
          <w:rFonts w:ascii="Arial" w:hAnsi="Arial" w:cs="Arial"/>
          <w:sz w:val="22"/>
          <w:szCs w:val="22"/>
        </w:rPr>
        <w:t>relación</w:t>
      </w:r>
      <w:r w:rsidRPr="004F7D5B">
        <w:rPr>
          <w:rFonts w:ascii="Arial" w:hAnsi="Arial" w:cs="Arial"/>
          <w:spacing w:val="-8"/>
          <w:sz w:val="22"/>
          <w:szCs w:val="22"/>
        </w:rPr>
        <w:t xml:space="preserve"> </w:t>
      </w:r>
      <w:r w:rsidRPr="004F7D5B">
        <w:rPr>
          <w:rFonts w:ascii="Arial" w:hAnsi="Arial" w:cs="Arial"/>
          <w:sz w:val="22"/>
          <w:szCs w:val="22"/>
        </w:rPr>
        <w:t>con</w:t>
      </w:r>
      <w:r w:rsidRPr="004F7D5B">
        <w:rPr>
          <w:rFonts w:ascii="Arial" w:hAnsi="Arial" w:cs="Arial"/>
          <w:spacing w:val="-10"/>
          <w:sz w:val="22"/>
          <w:szCs w:val="22"/>
        </w:rPr>
        <w:t xml:space="preserve"> </w:t>
      </w:r>
      <w:r w:rsidRPr="004F7D5B">
        <w:rPr>
          <w:rFonts w:ascii="Arial" w:hAnsi="Arial" w:cs="Arial"/>
          <w:b/>
          <w:sz w:val="22"/>
          <w:szCs w:val="22"/>
        </w:rPr>
        <w:t>DROGUERIAS MALUVI</w:t>
      </w:r>
      <w:r w:rsidRPr="004F7D5B">
        <w:rPr>
          <w:rFonts w:ascii="Arial" w:hAnsi="Arial" w:cs="Arial"/>
          <w:sz w:val="22"/>
          <w:szCs w:val="22"/>
        </w:rPr>
        <w:t>,</w:t>
      </w:r>
      <w:r w:rsidRPr="004F7D5B">
        <w:rPr>
          <w:rFonts w:ascii="Arial" w:hAnsi="Arial" w:cs="Arial"/>
          <w:spacing w:val="-10"/>
          <w:sz w:val="22"/>
          <w:szCs w:val="22"/>
        </w:rPr>
        <w:t xml:space="preserve"> </w:t>
      </w:r>
      <w:r w:rsidRPr="004F7D5B">
        <w:rPr>
          <w:rFonts w:ascii="Arial" w:hAnsi="Arial" w:cs="Arial"/>
          <w:sz w:val="22"/>
          <w:szCs w:val="22"/>
        </w:rPr>
        <w:t>deberá</w:t>
      </w:r>
      <w:r w:rsidRPr="004F7D5B">
        <w:rPr>
          <w:rFonts w:ascii="Arial" w:hAnsi="Arial" w:cs="Arial"/>
          <w:spacing w:val="-10"/>
          <w:sz w:val="22"/>
          <w:szCs w:val="22"/>
        </w:rPr>
        <w:t xml:space="preserve"> </w:t>
      </w:r>
      <w:r w:rsidRPr="004F7D5B">
        <w:rPr>
          <w:rFonts w:ascii="Arial" w:hAnsi="Arial" w:cs="Arial"/>
          <w:sz w:val="22"/>
          <w:szCs w:val="22"/>
        </w:rPr>
        <w:t>acatar la presente</w:t>
      </w:r>
      <w:r w:rsidRPr="004F7D5B">
        <w:rPr>
          <w:rFonts w:ascii="Arial" w:hAnsi="Arial" w:cs="Arial"/>
          <w:spacing w:val="-1"/>
          <w:sz w:val="22"/>
          <w:szCs w:val="22"/>
        </w:rPr>
        <w:t xml:space="preserve"> </w:t>
      </w:r>
      <w:r w:rsidRPr="004F7D5B">
        <w:rPr>
          <w:rFonts w:ascii="Arial" w:hAnsi="Arial" w:cs="Arial"/>
          <w:sz w:val="22"/>
          <w:szCs w:val="22"/>
        </w:rPr>
        <w:t>política.</w:t>
      </w:r>
    </w:p>
    <w:p w14:paraId="3A926A75" w14:textId="77777777" w:rsidR="00451CF1" w:rsidRPr="004F7D5B" w:rsidRDefault="00451CF1" w:rsidP="00451CF1">
      <w:pPr>
        <w:pStyle w:val="Ttulo1"/>
        <w:tabs>
          <w:tab w:val="left" w:pos="462"/>
        </w:tabs>
        <w:spacing w:before="1"/>
        <w:jc w:val="both"/>
        <w:rPr>
          <w:rFonts w:ascii="Arial" w:hAnsi="Arial" w:cs="Arial"/>
          <w:sz w:val="22"/>
          <w:szCs w:val="22"/>
        </w:rPr>
      </w:pPr>
    </w:p>
    <w:p w14:paraId="1E0ADE0D" w14:textId="77777777" w:rsidR="00451CF1" w:rsidRPr="004F7D5B" w:rsidRDefault="00451CF1" w:rsidP="00451CF1">
      <w:pPr>
        <w:pStyle w:val="Ttulo1"/>
        <w:tabs>
          <w:tab w:val="left" w:pos="462"/>
        </w:tabs>
        <w:spacing w:before="1"/>
        <w:jc w:val="both"/>
        <w:rPr>
          <w:rFonts w:ascii="Arial" w:hAnsi="Arial" w:cs="Arial"/>
          <w:sz w:val="22"/>
          <w:szCs w:val="22"/>
        </w:rPr>
      </w:pPr>
      <w:r w:rsidRPr="004F7D5B">
        <w:rPr>
          <w:rFonts w:ascii="Arial" w:hAnsi="Arial" w:cs="Arial"/>
          <w:sz w:val="22"/>
          <w:szCs w:val="22"/>
        </w:rPr>
        <w:t>FECHA DE APROBACIÓN DE LA POLÍTICA Y ENTRADA EN</w:t>
      </w:r>
      <w:r w:rsidRPr="004F7D5B">
        <w:rPr>
          <w:rFonts w:ascii="Arial" w:hAnsi="Arial" w:cs="Arial"/>
          <w:spacing w:val="-13"/>
          <w:sz w:val="22"/>
          <w:szCs w:val="22"/>
        </w:rPr>
        <w:t xml:space="preserve"> </w:t>
      </w:r>
      <w:r w:rsidRPr="004F7D5B">
        <w:rPr>
          <w:rFonts w:ascii="Arial" w:hAnsi="Arial" w:cs="Arial"/>
          <w:sz w:val="22"/>
          <w:szCs w:val="22"/>
        </w:rPr>
        <w:t>VIGENCIA.</w:t>
      </w:r>
    </w:p>
    <w:p w14:paraId="21F56082" w14:textId="77777777" w:rsidR="00451CF1" w:rsidRPr="004F7D5B" w:rsidRDefault="00451CF1" w:rsidP="00451CF1">
      <w:pPr>
        <w:pStyle w:val="Ttulo1"/>
        <w:tabs>
          <w:tab w:val="left" w:pos="462"/>
        </w:tabs>
        <w:spacing w:before="1"/>
        <w:jc w:val="both"/>
        <w:rPr>
          <w:rFonts w:ascii="Arial" w:hAnsi="Arial" w:cs="Arial"/>
          <w:sz w:val="22"/>
          <w:szCs w:val="22"/>
        </w:rPr>
      </w:pPr>
    </w:p>
    <w:p w14:paraId="73BA9F3C" w14:textId="5A1A4881" w:rsidR="0084170A" w:rsidRPr="00451CF1" w:rsidRDefault="00451CF1" w:rsidP="00451CF1">
      <w:pPr>
        <w:jc w:val="both"/>
        <w:rPr>
          <w:rFonts w:ascii="Arial" w:hAnsi="Arial" w:cs="Arial"/>
        </w:rPr>
      </w:pPr>
      <w:r w:rsidRPr="004F7D5B">
        <w:rPr>
          <w:rFonts w:ascii="Arial" w:hAnsi="Arial" w:cs="Arial"/>
        </w:rPr>
        <w:t xml:space="preserve">La </w:t>
      </w:r>
      <w:proofErr w:type="spellStart"/>
      <w:r w:rsidRPr="004F7D5B">
        <w:rPr>
          <w:rFonts w:ascii="Arial" w:hAnsi="Arial" w:cs="Arial"/>
        </w:rPr>
        <w:t>presente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política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rige</w:t>
      </w:r>
      <w:proofErr w:type="spellEnd"/>
      <w:r w:rsidRPr="004F7D5B">
        <w:rPr>
          <w:rFonts w:ascii="Arial" w:hAnsi="Arial" w:cs="Arial"/>
        </w:rPr>
        <w:t xml:space="preserve"> a </w:t>
      </w:r>
      <w:proofErr w:type="spellStart"/>
      <w:r w:rsidRPr="004F7D5B">
        <w:rPr>
          <w:rFonts w:ascii="Arial" w:hAnsi="Arial" w:cs="Arial"/>
        </w:rPr>
        <w:t>partir</w:t>
      </w:r>
      <w:proofErr w:type="spellEnd"/>
      <w:r w:rsidRPr="004F7D5B">
        <w:rPr>
          <w:rFonts w:ascii="Arial" w:hAnsi="Arial" w:cs="Arial"/>
        </w:rPr>
        <w:t xml:space="preserve"> del </w:t>
      </w:r>
      <w:proofErr w:type="spellStart"/>
      <w:r w:rsidRPr="004F7D5B">
        <w:rPr>
          <w:rFonts w:ascii="Arial" w:hAnsi="Arial" w:cs="Arial"/>
        </w:rPr>
        <w:t>catorce</w:t>
      </w:r>
      <w:proofErr w:type="spellEnd"/>
      <w:r w:rsidRPr="004F7D5B">
        <w:rPr>
          <w:rFonts w:ascii="Arial" w:hAnsi="Arial" w:cs="Arial"/>
        </w:rPr>
        <w:t xml:space="preserve"> (14) de SEPTIEMBRE de 2023. DROGUERIAS MALUVI se </w:t>
      </w:r>
      <w:proofErr w:type="spellStart"/>
      <w:r w:rsidRPr="004F7D5B">
        <w:rPr>
          <w:rFonts w:ascii="Arial" w:hAnsi="Arial" w:cs="Arial"/>
        </w:rPr>
        <w:t>reserva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el</w:t>
      </w:r>
      <w:proofErr w:type="spellEnd"/>
      <w:r w:rsidRPr="004F7D5B">
        <w:rPr>
          <w:rFonts w:ascii="Arial" w:hAnsi="Arial" w:cs="Arial"/>
        </w:rPr>
        <w:t xml:space="preserve"> derecho de </w:t>
      </w:r>
      <w:proofErr w:type="spellStart"/>
      <w:r w:rsidRPr="004F7D5B">
        <w:rPr>
          <w:rFonts w:ascii="Arial" w:hAnsi="Arial" w:cs="Arial"/>
        </w:rPr>
        <w:t>modificar</w:t>
      </w:r>
      <w:proofErr w:type="spellEnd"/>
      <w:r w:rsidRPr="004F7D5B">
        <w:rPr>
          <w:rFonts w:ascii="Arial" w:hAnsi="Arial" w:cs="Arial"/>
        </w:rPr>
        <w:t xml:space="preserve">,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cualquier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momento</w:t>
      </w:r>
      <w:proofErr w:type="spellEnd"/>
      <w:r w:rsidRPr="004F7D5B">
        <w:rPr>
          <w:rFonts w:ascii="Arial" w:hAnsi="Arial" w:cs="Arial"/>
        </w:rPr>
        <w:t xml:space="preserve">, de </w:t>
      </w:r>
      <w:proofErr w:type="spellStart"/>
      <w:r w:rsidRPr="004F7D5B">
        <w:rPr>
          <w:rFonts w:ascii="Arial" w:hAnsi="Arial" w:cs="Arial"/>
        </w:rPr>
        <w:t>manera</w:t>
      </w:r>
      <w:proofErr w:type="spellEnd"/>
      <w:r w:rsidRPr="004F7D5B">
        <w:rPr>
          <w:rFonts w:ascii="Arial" w:hAnsi="Arial" w:cs="Arial"/>
        </w:rPr>
        <w:t xml:space="preserve"> unilateral, sus </w:t>
      </w:r>
      <w:proofErr w:type="spellStart"/>
      <w:r w:rsidRPr="004F7D5B">
        <w:rPr>
          <w:rFonts w:ascii="Arial" w:hAnsi="Arial" w:cs="Arial"/>
        </w:rPr>
        <w:t>políticas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procedimientos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tratamiento</w:t>
      </w:r>
      <w:proofErr w:type="spellEnd"/>
      <w:r w:rsidRPr="004F7D5B">
        <w:rPr>
          <w:rFonts w:ascii="Arial" w:hAnsi="Arial" w:cs="Arial"/>
        </w:rPr>
        <w:t xml:space="preserve">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. </w:t>
      </w:r>
      <w:proofErr w:type="spellStart"/>
      <w:r w:rsidRPr="004F7D5B">
        <w:rPr>
          <w:rFonts w:ascii="Arial" w:hAnsi="Arial" w:cs="Arial"/>
        </w:rPr>
        <w:t>Cualquier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cambio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sustancial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será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publicado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anunciado</w:t>
      </w:r>
      <w:proofErr w:type="spellEnd"/>
      <w:r w:rsidRPr="004F7D5B">
        <w:rPr>
          <w:rFonts w:ascii="Arial" w:hAnsi="Arial" w:cs="Arial"/>
        </w:rPr>
        <w:t xml:space="preserve">. Las bases de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las que se </w:t>
      </w:r>
      <w:proofErr w:type="spellStart"/>
      <w:r w:rsidRPr="004F7D5B">
        <w:rPr>
          <w:rFonts w:ascii="Arial" w:hAnsi="Arial" w:cs="Arial"/>
        </w:rPr>
        <w:t>registrarán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los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datos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personales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tendrán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una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vigencia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igual</w:t>
      </w:r>
      <w:proofErr w:type="spellEnd"/>
      <w:r w:rsidRPr="004F7D5B">
        <w:rPr>
          <w:rFonts w:ascii="Arial" w:hAnsi="Arial" w:cs="Arial"/>
        </w:rPr>
        <w:t xml:space="preserve"> al </w:t>
      </w:r>
      <w:proofErr w:type="spellStart"/>
      <w:r w:rsidRPr="004F7D5B">
        <w:rPr>
          <w:rFonts w:ascii="Arial" w:hAnsi="Arial" w:cs="Arial"/>
        </w:rPr>
        <w:t>tiempo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que se </w:t>
      </w:r>
      <w:proofErr w:type="spellStart"/>
      <w:r w:rsidRPr="004F7D5B">
        <w:rPr>
          <w:rFonts w:ascii="Arial" w:hAnsi="Arial" w:cs="Arial"/>
        </w:rPr>
        <w:t>mantenga</w:t>
      </w:r>
      <w:proofErr w:type="spellEnd"/>
      <w:r w:rsidRPr="004F7D5B">
        <w:rPr>
          <w:rFonts w:ascii="Arial" w:hAnsi="Arial" w:cs="Arial"/>
        </w:rPr>
        <w:t xml:space="preserve"> y </w:t>
      </w:r>
      <w:proofErr w:type="spellStart"/>
      <w:r w:rsidRPr="004F7D5B">
        <w:rPr>
          <w:rFonts w:ascii="Arial" w:hAnsi="Arial" w:cs="Arial"/>
        </w:rPr>
        <w:t>utilice</w:t>
      </w:r>
      <w:proofErr w:type="spellEnd"/>
      <w:r w:rsidRPr="004F7D5B">
        <w:rPr>
          <w:rFonts w:ascii="Arial" w:hAnsi="Arial" w:cs="Arial"/>
        </w:rPr>
        <w:t xml:space="preserve"> la </w:t>
      </w:r>
      <w:proofErr w:type="spellStart"/>
      <w:r w:rsidRPr="004F7D5B">
        <w:rPr>
          <w:rFonts w:ascii="Arial" w:hAnsi="Arial" w:cs="Arial"/>
        </w:rPr>
        <w:t>información</w:t>
      </w:r>
      <w:proofErr w:type="spellEnd"/>
      <w:r w:rsidRPr="004F7D5B">
        <w:rPr>
          <w:rFonts w:ascii="Arial" w:hAnsi="Arial" w:cs="Arial"/>
        </w:rPr>
        <w:t xml:space="preserve"> para las </w:t>
      </w:r>
      <w:proofErr w:type="spellStart"/>
      <w:r w:rsidRPr="004F7D5B">
        <w:rPr>
          <w:rFonts w:ascii="Arial" w:hAnsi="Arial" w:cs="Arial"/>
        </w:rPr>
        <w:t>finalidades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descritas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en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esta</w:t>
      </w:r>
      <w:proofErr w:type="spellEnd"/>
      <w:r w:rsidRPr="004F7D5B">
        <w:rPr>
          <w:rFonts w:ascii="Arial" w:hAnsi="Arial" w:cs="Arial"/>
        </w:rPr>
        <w:t xml:space="preserve"> </w:t>
      </w:r>
      <w:proofErr w:type="spellStart"/>
      <w:r w:rsidRPr="004F7D5B">
        <w:rPr>
          <w:rFonts w:ascii="Arial" w:hAnsi="Arial" w:cs="Arial"/>
        </w:rPr>
        <w:t>política</w:t>
      </w:r>
      <w:proofErr w:type="spellEnd"/>
      <w:r w:rsidRPr="004F7D5B">
        <w:rPr>
          <w:rFonts w:ascii="Arial" w:hAnsi="Arial" w:cs="Arial"/>
        </w:rPr>
        <w:t>.</w:t>
      </w:r>
    </w:p>
    <w:sectPr w:rsidR="0084170A" w:rsidRPr="00451CF1" w:rsidSect="009208D8">
      <w:headerReference w:type="default" r:id="rId8"/>
      <w:footerReference w:type="default" r:id="rId9"/>
      <w:pgSz w:w="12240" w:h="15840"/>
      <w:pgMar w:top="-3119" w:right="1701" w:bottom="141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79DAE" w14:textId="77777777" w:rsidR="00DB09C2" w:rsidRDefault="00DB09C2" w:rsidP="00DE7604">
      <w:pPr>
        <w:spacing w:after="0" w:line="240" w:lineRule="auto"/>
      </w:pPr>
      <w:r>
        <w:separator/>
      </w:r>
    </w:p>
  </w:endnote>
  <w:endnote w:type="continuationSeparator" w:id="0">
    <w:p w14:paraId="51520B85" w14:textId="77777777" w:rsidR="00DB09C2" w:rsidRDefault="00DB09C2" w:rsidP="00DE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C68F" w14:textId="77777777" w:rsidR="00B01E9C" w:rsidRDefault="00B01E9C" w:rsidP="009208D8">
    <w:pPr>
      <w:pStyle w:val="Piedepgina"/>
      <w:ind w:left="-1701"/>
    </w:pPr>
    <w:r>
      <w:rPr>
        <w:noProof/>
      </w:rPr>
      <w:drawing>
        <wp:inline distT="0" distB="0" distL="0" distR="0" wp14:anchorId="01357E1F" wp14:editId="6CDEFA7D">
          <wp:extent cx="7776000" cy="699588"/>
          <wp:effectExtent l="0" t="0" r="0" b="5715"/>
          <wp:docPr id="266" name="Imagen 2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" name="Imagen 2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6995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D2C75" w14:textId="77777777" w:rsidR="00DB09C2" w:rsidRDefault="00DB09C2" w:rsidP="00DE7604">
      <w:pPr>
        <w:spacing w:after="0" w:line="240" w:lineRule="auto"/>
      </w:pPr>
      <w:r>
        <w:separator/>
      </w:r>
    </w:p>
  </w:footnote>
  <w:footnote w:type="continuationSeparator" w:id="0">
    <w:p w14:paraId="50C9C715" w14:textId="77777777" w:rsidR="00DB09C2" w:rsidRDefault="00DB09C2" w:rsidP="00DE7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710A5" w14:textId="706137FE" w:rsidR="00DE7604" w:rsidRDefault="00073D5F" w:rsidP="00073C06">
    <w:pPr>
      <w:pStyle w:val="Encabezado"/>
      <w:ind w:left="-1701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A7BA232" wp14:editId="2C7188FF">
              <wp:simplePos x="0" y="0"/>
              <wp:positionH relativeFrom="margin">
                <wp:posOffset>3253740</wp:posOffset>
              </wp:positionH>
              <wp:positionV relativeFrom="paragraph">
                <wp:posOffset>257175</wp:posOffset>
              </wp:positionV>
              <wp:extent cx="2956560" cy="27241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2724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826955" w14:textId="77777777" w:rsidR="00073D5F" w:rsidRPr="00073D5F" w:rsidRDefault="00073D5F" w:rsidP="00073D5F">
                          <w:pPr>
                            <w:rPr>
                              <w:color w:val="FFFFFF" w:themeColor="background1"/>
                              <w:lang w:val="es-CO"/>
                            </w:rPr>
                          </w:pPr>
                          <w:r w:rsidRPr="00073D5F">
                            <w:rPr>
                              <w:color w:val="FFFFFF" w:themeColor="background1"/>
                            </w:rPr>
                            <w:t>(601) 766 6960 ext. 1114.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7BA23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56.2pt;margin-top:20.25pt;width:232.8pt;height:21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" filled="f" stroked="f">
              <v:textbox>
                <w:txbxContent>
                  <w:p w14:paraId="67826955" w14:textId="77777777" w:rsidR="00073D5F" w:rsidRPr="00073D5F" w:rsidRDefault="00073D5F" w:rsidP="00073D5F">
                    <w:pPr>
                      <w:rPr>
                        <w:color w:val="FFFFFF" w:themeColor="background1"/>
                        <w:lang w:val="es-CO"/>
                      </w:rPr>
                    </w:pPr>
                    <w:r w:rsidRPr="00073D5F">
                      <w:rPr>
                        <w:color w:val="FFFFFF" w:themeColor="background1"/>
                      </w:rPr>
                      <w:t>(601) 766 6960 ext. 1114.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48974EA" wp14:editId="15A9C183">
              <wp:simplePos x="0" y="0"/>
              <wp:positionH relativeFrom="margin">
                <wp:posOffset>3253740</wp:posOffset>
              </wp:positionH>
              <wp:positionV relativeFrom="paragraph">
                <wp:posOffset>624205</wp:posOffset>
              </wp:positionV>
              <wp:extent cx="2956560" cy="272415"/>
              <wp:effectExtent l="0" t="0" r="0" b="0"/>
              <wp:wrapNone/>
              <wp:docPr id="26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2724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0FCBFB" w14:textId="77777777" w:rsidR="00073D5F" w:rsidRPr="00073D5F" w:rsidRDefault="00073D5F" w:rsidP="00073D5F">
                          <w:pPr>
                            <w:rPr>
                              <w:color w:val="FFFFFF" w:themeColor="background1"/>
                              <w:lang w:val="es-CO"/>
                            </w:rPr>
                          </w:pPr>
                          <w:proofErr w:type="spellStart"/>
                          <w:r w:rsidRPr="00073D5F">
                            <w:rPr>
                              <w:color w:val="FFFFFF" w:themeColor="background1"/>
                              <w:lang w:val="es-CO"/>
                            </w:rPr>
                            <w:t>Cll</w:t>
                          </w:r>
                          <w:proofErr w:type="spellEnd"/>
                          <w:r w:rsidRPr="00073D5F">
                            <w:rPr>
                              <w:color w:val="FFFFFF" w:themeColor="background1"/>
                              <w:lang w:val="es-CO"/>
                            </w:rPr>
                            <w:t xml:space="preserve"> 91 sur 1f - 09 / Comuneros sur.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8974EA" id="_x0000_s1027" type="#_x0000_t202" style="position:absolute;left:0;text-align:left;margin-left:256.2pt;margin-top:49.15pt;width:232.8pt;height:21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" filled="f" stroked="f">
              <v:textbox>
                <w:txbxContent>
                  <w:p w14:paraId="110FCBFB" w14:textId="77777777" w:rsidR="00073D5F" w:rsidRPr="00073D5F" w:rsidRDefault="00073D5F" w:rsidP="00073D5F">
                    <w:pPr>
                      <w:rPr>
                        <w:color w:val="FFFFFF" w:themeColor="background1"/>
                        <w:lang w:val="es-CO"/>
                      </w:rPr>
                    </w:pPr>
                    <w:proofErr w:type="spellStart"/>
                    <w:r w:rsidRPr="00073D5F">
                      <w:rPr>
                        <w:color w:val="FFFFFF" w:themeColor="background1"/>
                        <w:lang w:val="es-CO"/>
                      </w:rPr>
                      <w:t>Cll</w:t>
                    </w:r>
                    <w:proofErr w:type="spellEnd"/>
                    <w:r w:rsidRPr="00073D5F">
                      <w:rPr>
                        <w:color w:val="FFFFFF" w:themeColor="background1"/>
                        <w:lang w:val="es-CO"/>
                      </w:rPr>
                      <w:t xml:space="preserve"> 91 sur 1f - 09 / Comuneros sur.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2BE4005" wp14:editId="5B70E90F">
              <wp:simplePos x="0" y="0"/>
              <wp:positionH relativeFrom="margin">
                <wp:posOffset>3253740</wp:posOffset>
              </wp:positionH>
              <wp:positionV relativeFrom="paragraph">
                <wp:posOffset>991235</wp:posOffset>
              </wp:positionV>
              <wp:extent cx="2956560" cy="272415"/>
              <wp:effectExtent l="0" t="0" r="0" b="0"/>
              <wp:wrapNone/>
              <wp:docPr id="268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2724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11774" w14:textId="77777777" w:rsidR="00073D5F" w:rsidRPr="00073D5F" w:rsidRDefault="00073D5F" w:rsidP="00073D5F">
                          <w:pPr>
                            <w:rPr>
                              <w:color w:val="FFFFFF" w:themeColor="background1"/>
                              <w:lang w:val="es-CO"/>
                            </w:rPr>
                          </w:pPr>
                          <w:r w:rsidRPr="00073D5F">
                            <w:rPr>
                              <w:color w:val="FFFFFF" w:themeColor="background1"/>
                            </w:rPr>
                            <w:t>ghmaluvi@gmail.com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BE4005" id="_x0000_s1028" type="#_x0000_t202" style="position:absolute;left:0;text-align:left;margin-left:256.2pt;margin-top:78.05pt;width:232.8pt;height:21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" filled="f" stroked="f">
              <v:textbox>
                <w:txbxContent>
                  <w:p w14:paraId="26111774" w14:textId="77777777" w:rsidR="00073D5F" w:rsidRPr="00073D5F" w:rsidRDefault="00073D5F" w:rsidP="00073D5F">
                    <w:pPr>
                      <w:rPr>
                        <w:color w:val="FFFFFF" w:themeColor="background1"/>
                        <w:lang w:val="es-CO"/>
                      </w:rPr>
                    </w:pPr>
                    <w:r w:rsidRPr="00073D5F">
                      <w:rPr>
                        <w:color w:val="FFFFFF" w:themeColor="background1"/>
                      </w:rPr>
                      <w:t>ghmaluvi@gmail.com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73C06">
      <w:rPr>
        <w:noProof/>
      </w:rPr>
      <w:drawing>
        <wp:inline distT="0" distB="0" distL="0" distR="0" wp14:anchorId="2C65CC41" wp14:editId="79675433">
          <wp:extent cx="7860639" cy="3800580"/>
          <wp:effectExtent l="0" t="0" r="7620" b="0"/>
          <wp:docPr id="265" name="Imagen 2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5" name="Imagen 26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0639" cy="3800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046B2"/>
    <w:multiLevelType w:val="hybridMultilevel"/>
    <w:tmpl w:val="A0EC08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A666E"/>
    <w:multiLevelType w:val="hybridMultilevel"/>
    <w:tmpl w:val="A3A8FC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45E2F"/>
    <w:multiLevelType w:val="hybridMultilevel"/>
    <w:tmpl w:val="EBCC8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E7192"/>
    <w:multiLevelType w:val="hybridMultilevel"/>
    <w:tmpl w:val="9C4A5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10D56"/>
    <w:multiLevelType w:val="hybridMultilevel"/>
    <w:tmpl w:val="71F68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7F7E8B"/>
    <w:multiLevelType w:val="hybridMultilevel"/>
    <w:tmpl w:val="A0EC08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26BDC"/>
    <w:multiLevelType w:val="hybridMultilevel"/>
    <w:tmpl w:val="70A878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378F2"/>
    <w:multiLevelType w:val="hybridMultilevel"/>
    <w:tmpl w:val="71F68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2032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27169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5367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20748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049633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08643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421684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17840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604"/>
    <w:rsid w:val="00073C06"/>
    <w:rsid w:val="00073D5F"/>
    <w:rsid w:val="00300C51"/>
    <w:rsid w:val="00451CF1"/>
    <w:rsid w:val="005F3D10"/>
    <w:rsid w:val="00670AFB"/>
    <w:rsid w:val="00670BCF"/>
    <w:rsid w:val="007362B1"/>
    <w:rsid w:val="00772791"/>
    <w:rsid w:val="0084170A"/>
    <w:rsid w:val="009208D8"/>
    <w:rsid w:val="00B01E9C"/>
    <w:rsid w:val="00B116BB"/>
    <w:rsid w:val="00B52C50"/>
    <w:rsid w:val="00BA728A"/>
    <w:rsid w:val="00D23C82"/>
    <w:rsid w:val="00DB09C2"/>
    <w:rsid w:val="00DE7604"/>
    <w:rsid w:val="00E11A3E"/>
    <w:rsid w:val="00E13DB4"/>
    <w:rsid w:val="00F8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BDDC47"/>
  <w15:chartTrackingRefBased/>
  <w15:docId w15:val="{9A5B439B-B8C9-412F-B93D-B87422C6F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451CF1"/>
    <w:pPr>
      <w:widowControl w:val="0"/>
      <w:autoSpaceDE w:val="0"/>
      <w:autoSpaceDN w:val="0"/>
      <w:spacing w:after="0" w:line="240" w:lineRule="auto"/>
      <w:ind w:left="462" w:hanging="360"/>
      <w:outlineLvl w:val="0"/>
    </w:pPr>
    <w:rPr>
      <w:rFonts w:ascii="Carlito" w:eastAsia="Carlito" w:hAnsi="Carlito" w:cs="Carlito"/>
      <w:b/>
      <w:bCs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E76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7604"/>
  </w:style>
  <w:style w:type="paragraph" w:styleId="Piedepgina">
    <w:name w:val="footer"/>
    <w:basedOn w:val="Normal"/>
    <w:link w:val="PiedepginaCar"/>
    <w:uiPriority w:val="99"/>
    <w:unhideWhenUsed/>
    <w:rsid w:val="00DE76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7604"/>
  </w:style>
  <w:style w:type="character" w:styleId="Hipervnculo">
    <w:name w:val="Hyperlink"/>
    <w:basedOn w:val="Fuentedeprrafopredeter"/>
    <w:uiPriority w:val="99"/>
    <w:unhideWhenUsed/>
    <w:rsid w:val="00D23C82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D23C82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451CF1"/>
    <w:rPr>
      <w:rFonts w:ascii="Carlito" w:eastAsia="Carlito" w:hAnsi="Carlito" w:cs="Carlito"/>
      <w:b/>
      <w:bCs/>
      <w:sz w:val="24"/>
      <w:szCs w:val="24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451CF1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51CF1"/>
    <w:rPr>
      <w:rFonts w:ascii="Carlito" w:eastAsia="Carlito" w:hAnsi="Carlito" w:cs="Carlito"/>
      <w:sz w:val="24"/>
      <w:szCs w:val="24"/>
      <w:lang w:val="es-ES"/>
    </w:rPr>
  </w:style>
  <w:style w:type="paragraph" w:styleId="Prrafodelista">
    <w:name w:val="List Paragraph"/>
    <w:basedOn w:val="Normal"/>
    <w:uiPriority w:val="34"/>
    <w:qFormat/>
    <w:rsid w:val="00451CF1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DB14E-8D61-41A8-B1A1-EA967A053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5205</Words>
  <Characters>28630</Characters>
  <Application>Microsoft Office Word</Application>
  <DocSecurity>0</DocSecurity>
  <Lines>238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mendez</dc:creator>
  <cp:keywords/>
  <dc:description/>
  <cp:lastModifiedBy>Mendez</cp:lastModifiedBy>
  <cp:revision>7</cp:revision>
  <cp:lastPrinted>2023-08-30T18:31:00Z</cp:lastPrinted>
  <dcterms:created xsi:type="dcterms:W3CDTF">2023-08-30T18:16:00Z</dcterms:created>
  <dcterms:modified xsi:type="dcterms:W3CDTF">2023-12-13T19:09:00Z</dcterms:modified>
</cp:coreProperties>
</file>